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FDA2" w14:textId="77777777" w:rsidR="00F261A1" w:rsidRDefault="00F261A1" w:rsidP="00F261A1">
      <w:pPr>
        <w:jc w:val="center"/>
        <w:rPr>
          <w:rFonts w:ascii="Malgun Gothic" w:eastAsia="Malgun Gothic" w:hAnsi="Malgun Gothic"/>
          <w:b/>
          <w:bCs/>
          <w:color w:val="1F497D" w:themeColor="text2"/>
        </w:rPr>
      </w:pPr>
    </w:p>
    <w:p w14:paraId="08338972" w14:textId="77777777" w:rsidR="00F261A1" w:rsidRDefault="00F261A1" w:rsidP="00814FB7">
      <w:pPr>
        <w:rPr>
          <w:rFonts w:ascii="Malgun Gothic" w:eastAsia="Malgun Gothic" w:hAnsi="Malgun Gothic"/>
          <w:b/>
          <w:bCs/>
          <w:color w:val="1F497D" w:themeColor="text2"/>
        </w:rPr>
      </w:pPr>
    </w:p>
    <w:p w14:paraId="35239FD7" w14:textId="0D86D204" w:rsidR="00D35AB0" w:rsidRPr="00687A33" w:rsidRDefault="00D35AB0" w:rsidP="00F261A1">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w:t>
      </w:r>
      <w:r w:rsidR="00C51870">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w:t>
      </w:r>
      <w:r w:rsidR="00C51870">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Traitance _ CONDITIONS GENERALES</w:t>
      </w:r>
    </w:p>
    <w:p w14:paraId="0B5D3AC9" w14:textId="645B4DA0" w:rsidR="00D35AB0" w:rsidRPr="007878D1" w:rsidRDefault="00D35AB0" w:rsidP="00F261A1">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4D1068">
        <w:rPr>
          <w:rFonts w:ascii="Malgun Gothic" w:eastAsia="Malgun Gothic" w:hAnsi="Malgun Gothic"/>
          <w:color w:val="808080" w:themeColor="background1" w:themeShade="80"/>
        </w:rPr>
        <w:t xml:space="preserve"> – FS2024 – </w:t>
      </w:r>
      <w:r w:rsidR="00210A40">
        <w:rPr>
          <w:rFonts w:ascii="Malgun Gothic" w:eastAsia="Malgun Gothic" w:hAnsi="Malgun Gothic"/>
          <w:color w:val="808080" w:themeColor="background1" w:themeShade="80"/>
        </w:rPr>
        <w:t>CP</w:t>
      </w:r>
    </w:p>
    <w:p w14:paraId="39F1B264" w14:textId="26440AA4" w:rsidR="00D35AB0" w:rsidRPr="00687A33" w:rsidRDefault="00D35AB0">
      <w:pPr>
        <w:rPr>
          <w:rFonts w:ascii="Malgun Gothic" w:eastAsia="Malgun Gothic" w:hAnsi="Malgun Gothic"/>
        </w:rPr>
      </w:pPr>
      <w:r w:rsidRPr="00C5279D">
        <w:rPr>
          <w:rFonts w:ascii="Malgun Gothic" w:eastAsia="Malgun Gothic" w:hAnsi="Malgun Gothic"/>
          <w:noProof/>
          <w:color w:val="548DD4" w:themeColor="text2" w:themeTint="99"/>
          <w:sz w:val="20"/>
          <w:szCs w:val="20"/>
        </w:rPr>
        <mc:AlternateContent>
          <mc:Choice Requires="wps">
            <w:drawing>
              <wp:anchor distT="0" distB="0" distL="114300" distR="114300" simplePos="0" relativeHeight="251664384" behindDoc="0" locked="0" layoutInCell="1" allowOverlap="1" wp14:anchorId="56A86BBC" wp14:editId="46FBFA0D">
                <wp:simplePos x="0" y="0"/>
                <wp:positionH relativeFrom="column">
                  <wp:posOffset>0</wp:posOffset>
                </wp:positionH>
                <wp:positionV relativeFrom="paragraph">
                  <wp:posOffset>185102</wp:posOffset>
                </wp:positionV>
                <wp:extent cx="6052820" cy="0"/>
                <wp:effectExtent l="0" t="0" r="0" b="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060B3"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" strokecolor="#4579b8 [3044]"/>
            </w:pict>
          </mc:Fallback>
        </mc:AlternateContent>
      </w:r>
    </w:p>
    <w:p w14:paraId="53CF3B88" w14:textId="75B444FA" w:rsidR="00D35AB0" w:rsidRPr="00687A33" w:rsidRDefault="00D35AB0">
      <w:pPr>
        <w:rPr>
          <w:rFonts w:ascii="Malgun Gothic" w:eastAsia="Malgun Gothic" w:hAnsi="Malgun Gothic"/>
        </w:rPr>
      </w:pPr>
    </w:p>
    <w:p w14:paraId="394E209B" w14:textId="4BF71DB1"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1A7A286A" w14:textId="77777777" w:rsidR="00DF7066" w:rsidRPr="000379C3" w:rsidRDefault="00DF7066" w:rsidP="00DF7066">
      <w:pPr>
        <w:spacing w:line="288" w:lineRule="auto"/>
        <w:rPr>
          <w:rFonts w:ascii="Malgun Gothic" w:eastAsia="Malgun Gothic" w:hAnsi="Malgun Gothic" w:cs="Arial"/>
          <w:b/>
          <w:bCs/>
          <w:sz w:val="22"/>
          <w:szCs w:val="22"/>
          <w:lang w:eastAsia="en-US"/>
        </w:rPr>
      </w:pPr>
      <w:r>
        <w:rPr>
          <w:rFonts w:ascii="Malgun Gothic" w:eastAsia="Malgun Gothic" w:hAnsi="Malgun Gothic" w:cs="Arial"/>
          <w:b/>
          <w:bCs/>
          <w:sz w:val="22"/>
          <w:szCs w:val="22"/>
          <w:lang w:eastAsia="en-US"/>
        </w:rPr>
        <w:t>Folies Sucrées</w:t>
      </w:r>
    </w:p>
    <w:p w14:paraId="5B6D27B9" w14:textId="7F863087" w:rsidR="00DF7066" w:rsidRPr="004D5FE2" w:rsidRDefault="00DF7066" w:rsidP="00DF7066">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 xml:space="preserve">Société à Responsabilité Limitée au capital de </w:t>
      </w:r>
      <w:r w:rsidR="00836AFF" w:rsidRPr="004D5FE2">
        <w:rPr>
          <w:rFonts w:ascii="Malgun Gothic" w:eastAsia="Malgun Gothic" w:hAnsi="Malgun Gothic"/>
          <w:bCs/>
          <w:sz w:val="22"/>
          <w:szCs w:val="22"/>
        </w:rPr>
        <w:t>10 000</w:t>
      </w:r>
      <w:r w:rsidRPr="004D5FE2">
        <w:rPr>
          <w:rFonts w:ascii="Malgun Gothic" w:eastAsia="Malgun Gothic" w:hAnsi="Malgun Gothic"/>
          <w:bCs/>
          <w:sz w:val="22"/>
          <w:szCs w:val="22"/>
        </w:rPr>
        <w:t xml:space="preserve"> Dinars,</w:t>
      </w:r>
    </w:p>
    <w:p w14:paraId="0599CD69" w14:textId="492CE646" w:rsidR="00DF7066" w:rsidRPr="004D5FE2" w:rsidRDefault="00DF7066" w:rsidP="00DF7066">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 xml:space="preserve">Ayant son Siège Social </w:t>
      </w:r>
      <w:r w:rsidR="000C4446">
        <w:rPr>
          <w:rFonts w:ascii="Malgun Gothic" w:eastAsia="Malgun Gothic" w:hAnsi="Malgun Gothic"/>
          <w:bCs/>
          <w:sz w:val="22"/>
          <w:szCs w:val="22"/>
        </w:rPr>
        <w:t>à</w:t>
      </w:r>
      <w:r w:rsidRPr="004D5FE2">
        <w:rPr>
          <w:rFonts w:ascii="Malgun Gothic" w:eastAsia="Malgun Gothic" w:hAnsi="Malgun Gothic"/>
          <w:bCs/>
          <w:sz w:val="22"/>
          <w:szCs w:val="22"/>
        </w:rPr>
        <w:t xml:space="preserve"> </w:t>
      </w:r>
      <w:r w:rsidR="004D5FE2" w:rsidRPr="004D5FE2">
        <w:rPr>
          <w:rFonts w:ascii="Malgun Gothic" w:eastAsia="Malgun Gothic" w:hAnsi="Malgun Gothic"/>
          <w:bCs/>
          <w:sz w:val="22"/>
          <w:szCs w:val="22"/>
        </w:rPr>
        <w:t>Route Mahdia Km 0,5 - 3000 SFAX VILLE,</w:t>
      </w:r>
    </w:p>
    <w:p w14:paraId="7869E984" w14:textId="0A88D9BF" w:rsidR="00DF7066" w:rsidRPr="004D5FE2" w:rsidRDefault="00DF7066" w:rsidP="00DF7066">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 xml:space="preserve">Immatriculée sous le numéro </w:t>
      </w:r>
      <w:r w:rsidR="004D5FE2" w:rsidRPr="004D5FE2">
        <w:rPr>
          <w:rFonts w:ascii="Malgun Gothic" w:eastAsia="Malgun Gothic" w:hAnsi="Malgun Gothic"/>
          <w:bCs/>
          <w:sz w:val="22"/>
          <w:szCs w:val="22"/>
        </w:rPr>
        <w:t>1814014/P,</w:t>
      </w:r>
    </w:p>
    <w:p w14:paraId="12306BE3" w14:textId="3A5612C7" w:rsidR="00DF7066" w:rsidRPr="004D5FE2" w:rsidRDefault="00DF7066" w:rsidP="00DF7066">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 xml:space="preserve">Représentée par </w:t>
      </w:r>
      <w:r w:rsidR="00D20EA1">
        <w:rPr>
          <w:rFonts w:ascii="Malgun Gothic" w:eastAsia="Malgun Gothic" w:hAnsi="Malgun Gothic"/>
          <w:bCs/>
          <w:sz w:val="22"/>
          <w:szCs w:val="22"/>
        </w:rPr>
        <w:t>Mohamed ELLOUZE</w:t>
      </w:r>
      <w:r w:rsidRPr="004D5FE2">
        <w:rPr>
          <w:rFonts w:ascii="Malgun Gothic" w:eastAsia="Malgun Gothic" w:hAnsi="Malgun Gothic"/>
          <w:bCs/>
          <w:sz w:val="22"/>
          <w:szCs w:val="22"/>
        </w:rPr>
        <w:t>,</w:t>
      </w:r>
    </w:p>
    <w:p w14:paraId="66A78B8D" w14:textId="25DA91C6" w:rsidR="00DF7066" w:rsidRPr="000379C3" w:rsidRDefault="00DF7066" w:rsidP="00DF7066">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 xml:space="preserve">Agissant en qualité de </w:t>
      </w:r>
      <w:r w:rsidR="00017477">
        <w:rPr>
          <w:rFonts w:ascii="Malgun Gothic" w:eastAsia="Malgun Gothic" w:hAnsi="Malgun Gothic"/>
          <w:bCs/>
          <w:sz w:val="22"/>
          <w:szCs w:val="22"/>
        </w:rPr>
        <w:t>Gérant</w:t>
      </w:r>
      <w:r w:rsidRPr="004D5FE2">
        <w:rPr>
          <w:rFonts w:ascii="Malgun Gothic" w:eastAsia="Malgun Gothic" w:hAnsi="Malgun Gothic"/>
          <w:bCs/>
          <w:sz w:val="22"/>
          <w:szCs w:val="22"/>
        </w:rPr>
        <w:t>,</w:t>
      </w:r>
    </w:p>
    <w:p w14:paraId="44A180E1" w14:textId="77777777" w:rsidR="00DF7066" w:rsidRPr="00687A33" w:rsidRDefault="00DF7066" w:rsidP="00DF7066">
      <w:pPr>
        <w:spacing w:line="288" w:lineRule="auto"/>
        <w:rPr>
          <w:rFonts w:ascii="Malgun Gothic" w:eastAsia="Malgun Gothic" w:hAnsi="Malgun Gothic"/>
          <w:sz w:val="22"/>
          <w:szCs w:val="22"/>
        </w:rPr>
      </w:pPr>
    </w:p>
    <w:p w14:paraId="02DA1DB8" w14:textId="77777777" w:rsidR="00DF7066" w:rsidRPr="00687A33" w:rsidRDefault="00DF7066" w:rsidP="00DF7066">
      <w:pPr>
        <w:spacing w:line="288" w:lineRule="auto"/>
        <w:rPr>
          <w:rFonts w:ascii="Malgun Gothic" w:eastAsia="Malgun Gothic" w:hAnsi="Malgun Gothic"/>
          <w:sz w:val="22"/>
          <w:szCs w:val="22"/>
        </w:rPr>
      </w:pPr>
    </w:p>
    <w:p w14:paraId="04B2D77E" w14:textId="45E3BFDD" w:rsidR="00DF7066" w:rsidRPr="00687A33" w:rsidRDefault="00DF7066" w:rsidP="00DF7066">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Pr>
          <w:rFonts w:ascii="Malgun Gothic" w:eastAsia="Malgun Gothic" w:hAnsi="Malgun Gothic"/>
          <w:b/>
          <w:sz w:val="22"/>
          <w:szCs w:val="22"/>
        </w:rPr>
        <w:t>CLIENT</w:t>
      </w:r>
      <w:r w:rsidRPr="00687A33">
        <w:rPr>
          <w:rFonts w:ascii="Malgun Gothic" w:eastAsia="Malgun Gothic" w:hAnsi="Malgun Gothic"/>
          <w:b/>
          <w:sz w:val="22"/>
          <w:szCs w:val="22"/>
        </w:rPr>
        <w:t xml:space="preserve"> </w:t>
      </w:r>
      <w:r>
        <w:rPr>
          <w:rFonts w:ascii="Malgun Gothic" w:eastAsia="Malgun Gothic" w:hAnsi="Malgun Gothic"/>
          <w:bCs/>
          <w:sz w:val="22"/>
          <w:szCs w:val="22"/>
        </w:rPr>
        <w:t>d’une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50F9F618" w14:textId="77777777" w:rsidR="00DF7066" w:rsidRDefault="00DF7066" w:rsidP="00D35AB0">
      <w:pPr>
        <w:spacing w:line="288" w:lineRule="auto"/>
        <w:rPr>
          <w:rFonts w:ascii="Malgun Gothic" w:eastAsia="Malgun Gothic" w:hAnsi="Malgun Gothic"/>
          <w:b/>
          <w:sz w:val="22"/>
          <w:szCs w:val="22"/>
          <w:u w:val="single"/>
        </w:rPr>
      </w:pPr>
    </w:p>
    <w:p w14:paraId="3D9E0F47" w14:textId="77777777" w:rsidR="0010147A" w:rsidRPr="000379C3" w:rsidRDefault="0010147A" w:rsidP="0010147A">
      <w:pPr>
        <w:spacing w:line="288" w:lineRule="auto"/>
        <w:jc w:val="center"/>
        <w:rPr>
          <w:rFonts w:ascii="Malgun Gothic" w:eastAsia="Malgun Gothic" w:hAnsi="Malgun Gothic"/>
          <w:b/>
          <w:sz w:val="22"/>
          <w:szCs w:val="22"/>
        </w:rPr>
      </w:pPr>
      <w:r w:rsidRPr="000379C3">
        <w:rPr>
          <w:rFonts w:ascii="Malgun Gothic" w:eastAsia="Malgun Gothic" w:hAnsi="Malgun Gothic"/>
          <w:b/>
          <w:sz w:val="22"/>
          <w:szCs w:val="22"/>
        </w:rPr>
        <w:t>ET</w:t>
      </w:r>
    </w:p>
    <w:p w14:paraId="0943F6FF" w14:textId="77777777" w:rsidR="00DF7066" w:rsidRDefault="00DF7066" w:rsidP="00D35AB0">
      <w:pPr>
        <w:spacing w:line="288" w:lineRule="auto"/>
        <w:rPr>
          <w:rFonts w:ascii="Malgun Gothic" w:eastAsia="Malgun Gothic" w:hAnsi="Malgun Gothic"/>
          <w:b/>
          <w:sz w:val="22"/>
          <w:szCs w:val="22"/>
          <w:u w:val="single"/>
        </w:rPr>
      </w:pPr>
    </w:p>
    <w:p w14:paraId="08EA2AD7" w14:textId="77777777" w:rsidR="00DF7066" w:rsidRDefault="00DF7066" w:rsidP="00D35AB0">
      <w:pPr>
        <w:spacing w:line="288" w:lineRule="auto"/>
        <w:rPr>
          <w:rFonts w:ascii="Malgun Gothic" w:eastAsia="Malgun Gothic" w:hAnsi="Malgun Gothic"/>
          <w:b/>
          <w:sz w:val="22"/>
          <w:szCs w:val="22"/>
          <w:u w:val="single"/>
        </w:rPr>
      </w:pPr>
    </w:p>
    <w:p w14:paraId="4B23EB83" w14:textId="6E7FD8D6" w:rsidR="00687A33" w:rsidRPr="00687A33" w:rsidRDefault="009A6BF8" w:rsidP="00687A33">
      <w:pPr>
        <w:spacing w:line="288" w:lineRule="auto"/>
        <w:rPr>
          <w:rFonts w:ascii="Malgun Gothic" w:eastAsia="Malgun Gothic" w:hAnsi="Malgun Gothic"/>
          <w:b/>
          <w:bCs/>
          <w:color w:val="232A34"/>
          <w:sz w:val="22"/>
          <w:szCs w:val="22"/>
          <w:shd w:val="clear" w:color="auto" w:fill="FFFFFF"/>
        </w:rPr>
      </w:pPr>
      <w:proofErr w:type="spellStart"/>
      <w:r>
        <w:rPr>
          <w:rFonts w:ascii="Malgun Gothic" w:eastAsia="Malgun Gothic" w:hAnsi="Malgun Gothic"/>
          <w:b/>
          <w:bCs/>
          <w:color w:val="232A34"/>
          <w:sz w:val="22"/>
          <w:szCs w:val="22"/>
          <w:shd w:val="clear" w:color="auto" w:fill="FFFFFF"/>
        </w:rPr>
        <w:t>EzeeGenAI</w:t>
      </w:r>
      <w:proofErr w:type="spellEnd"/>
    </w:p>
    <w:p w14:paraId="3C0EDB41" w14:textId="6E73402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Société</w:t>
      </w:r>
      <w:r w:rsidR="009E02FE">
        <w:rPr>
          <w:rFonts w:ascii="Malgun Gothic" w:eastAsia="Malgun Gothic" w:hAnsi="Malgun Gothic"/>
          <w:sz w:val="22"/>
          <w:szCs w:val="22"/>
        </w:rPr>
        <w:t xml:space="preserve"> </w:t>
      </w:r>
      <w:r w:rsidR="009A6BF8">
        <w:rPr>
          <w:rFonts w:ascii="Malgun Gothic" w:eastAsia="Malgun Gothic" w:hAnsi="Malgun Gothic"/>
          <w:sz w:val="22"/>
          <w:szCs w:val="22"/>
        </w:rPr>
        <w:t xml:space="preserve">Unipersonnelle </w:t>
      </w:r>
      <w:r w:rsidR="009E02FE">
        <w:rPr>
          <w:rFonts w:ascii="Malgun Gothic" w:eastAsia="Malgun Gothic" w:hAnsi="Malgun Gothic"/>
          <w:sz w:val="22"/>
          <w:szCs w:val="22"/>
        </w:rPr>
        <w:t xml:space="preserve">à Responsabilité Limitée </w:t>
      </w:r>
      <w:r w:rsidRPr="00687A33">
        <w:rPr>
          <w:rFonts w:ascii="Malgun Gothic" w:eastAsia="Malgun Gothic" w:hAnsi="Malgun Gothic"/>
          <w:sz w:val="22"/>
          <w:szCs w:val="22"/>
        </w:rPr>
        <w:t xml:space="preserve">au </w:t>
      </w:r>
      <w:r w:rsidR="009E02FE">
        <w:rPr>
          <w:rFonts w:ascii="Malgun Gothic" w:eastAsia="Malgun Gothic" w:hAnsi="Malgun Gothic"/>
          <w:sz w:val="22"/>
          <w:szCs w:val="22"/>
        </w:rPr>
        <w:t>C</w:t>
      </w:r>
      <w:r w:rsidRPr="00687A33">
        <w:rPr>
          <w:rFonts w:ascii="Malgun Gothic" w:eastAsia="Malgun Gothic" w:hAnsi="Malgun Gothic"/>
          <w:sz w:val="22"/>
          <w:szCs w:val="22"/>
        </w:rPr>
        <w:t>apital</w:t>
      </w:r>
      <w:r w:rsidR="009E02FE">
        <w:rPr>
          <w:rFonts w:ascii="Malgun Gothic" w:eastAsia="Malgun Gothic" w:hAnsi="Malgun Gothic"/>
          <w:sz w:val="22"/>
          <w:szCs w:val="22"/>
        </w:rPr>
        <w:t xml:space="preserve"> Social</w:t>
      </w:r>
      <w:r w:rsidRPr="00687A33">
        <w:rPr>
          <w:rFonts w:ascii="Malgun Gothic" w:eastAsia="Malgun Gothic" w:hAnsi="Malgun Gothic"/>
          <w:sz w:val="22"/>
          <w:szCs w:val="22"/>
        </w:rPr>
        <w:t xml:space="preserve"> de </w:t>
      </w:r>
      <w:r w:rsidR="009A6BF8">
        <w:rPr>
          <w:rFonts w:ascii="Malgun Gothic" w:eastAsia="Malgun Gothic" w:hAnsi="Malgun Gothic"/>
          <w:sz w:val="22"/>
          <w:szCs w:val="22"/>
        </w:rPr>
        <w:t>3</w:t>
      </w:r>
      <w:r w:rsidRPr="00687A33">
        <w:rPr>
          <w:rFonts w:ascii="Malgun Gothic" w:eastAsia="Malgun Gothic" w:hAnsi="Malgun Gothic"/>
          <w:sz w:val="22"/>
          <w:szCs w:val="22"/>
        </w:rPr>
        <w:t xml:space="preserve"> 000 </w:t>
      </w:r>
      <w:r w:rsidR="009E02FE">
        <w:rPr>
          <w:rFonts w:ascii="Malgun Gothic" w:eastAsia="Malgun Gothic" w:hAnsi="Malgun Gothic"/>
          <w:sz w:val="22"/>
          <w:szCs w:val="22"/>
        </w:rPr>
        <w:t>Dinars</w:t>
      </w:r>
      <w:r w:rsidR="00DB0414">
        <w:rPr>
          <w:rFonts w:ascii="Malgun Gothic" w:eastAsia="Malgun Gothic" w:hAnsi="Malgun Gothic"/>
          <w:sz w:val="22"/>
          <w:szCs w:val="22"/>
        </w:rPr>
        <w:t>,</w:t>
      </w:r>
    </w:p>
    <w:p w14:paraId="20FE1E36" w14:textId="55C43D6B"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Ayant son Siège Social </w:t>
      </w:r>
      <w:r w:rsidR="00DB0414">
        <w:rPr>
          <w:rFonts w:ascii="Malgun Gothic" w:eastAsia="Malgun Gothic" w:hAnsi="Malgun Gothic"/>
          <w:sz w:val="22"/>
          <w:szCs w:val="22"/>
        </w:rPr>
        <w:t xml:space="preserve">à </w:t>
      </w:r>
      <w:r w:rsidR="00D80C40" w:rsidRPr="00D80C40">
        <w:rPr>
          <w:rFonts w:ascii="Malgun Gothic" w:eastAsia="Malgun Gothic" w:hAnsi="Malgun Gothic"/>
          <w:sz w:val="22"/>
          <w:szCs w:val="22"/>
        </w:rPr>
        <w:t>Route Sidi Mansour, Km 5, 3063 SFAX</w:t>
      </w:r>
      <w:r w:rsidR="00DB0414">
        <w:rPr>
          <w:rFonts w:ascii="Malgun Gothic" w:eastAsia="Malgun Gothic" w:hAnsi="Malgun Gothic"/>
          <w:sz w:val="22"/>
          <w:szCs w:val="22"/>
        </w:rPr>
        <w:t xml:space="preserve"> TUNISIE,</w:t>
      </w:r>
    </w:p>
    <w:p w14:paraId="4FD9D00A" w14:textId="0C75B370"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w:t>
      </w:r>
      <w:r w:rsidR="003E0F24" w:rsidRPr="003E0F24">
        <w:rPr>
          <w:rFonts w:ascii="Malgun Gothic" w:eastAsia="Malgun Gothic" w:hAnsi="Malgun Gothic"/>
          <w:sz w:val="22"/>
          <w:szCs w:val="22"/>
        </w:rPr>
        <w:t>1855189/P</w:t>
      </w:r>
      <w:r w:rsidR="00DB0414">
        <w:rPr>
          <w:rFonts w:ascii="Malgun Gothic" w:eastAsia="Malgun Gothic" w:hAnsi="Malgun Gothic"/>
          <w:sz w:val="22"/>
          <w:szCs w:val="22"/>
        </w:rPr>
        <w:t>,</w:t>
      </w:r>
    </w:p>
    <w:p w14:paraId="720EE1FA" w14:textId="49F1657B"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w:t>
      </w:r>
      <w:r w:rsidR="00DB0414">
        <w:rPr>
          <w:rFonts w:ascii="Malgun Gothic" w:eastAsia="Malgun Gothic" w:hAnsi="Malgun Gothic"/>
          <w:sz w:val="22"/>
          <w:szCs w:val="22"/>
        </w:rPr>
        <w:t>M</w:t>
      </w:r>
      <w:r w:rsidR="00DF06AA">
        <w:rPr>
          <w:rFonts w:ascii="Malgun Gothic" w:eastAsia="Malgun Gothic" w:hAnsi="Malgun Gothic"/>
          <w:sz w:val="22"/>
          <w:szCs w:val="22"/>
        </w:rPr>
        <w:t>me</w:t>
      </w:r>
      <w:r w:rsidR="00DB0414">
        <w:rPr>
          <w:rFonts w:ascii="Malgun Gothic" w:eastAsia="Malgun Gothic" w:hAnsi="Malgun Gothic"/>
          <w:sz w:val="22"/>
          <w:szCs w:val="22"/>
        </w:rPr>
        <w:t xml:space="preserve"> </w:t>
      </w:r>
      <w:r w:rsidR="00DF06AA">
        <w:rPr>
          <w:rFonts w:ascii="Malgun Gothic" w:eastAsia="Malgun Gothic" w:hAnsi="Malgun Gothic"/>
          <w:sz w:val="22"/>
          <w:szCs w:val="22"/>
        </w:rPr>
        <w:t>Fatma</w:t>
      </w:r>
      <w:r>
        <w:rPr>
          <w:rFonts w:ascii="Malgun Gothic" w:eastAsia="Malgun Gothic" w:hAnsi="Malgun Gothic"/>
          <w:sz w:val="22"/>
          <w:szCs w:val="22"/>
        </w:rPr>
        <w:t xml:space="preserve"> ELLOUZE</w:t>
      </w:r>
      <w:r w:rsidRPr="00687A33">
        <w:rPr>
          <w:rFonts w:ascii="Malgun Gothic" w:eastAsia="Malgun Gothic" w:hAnsi="Malgun Gothic"/>
          <w:sz w:val="22"/>
          <w:szCs w:val="22"/>
        </w:rPr>
        <w:t>,</w:t>
      </w:r>
    </w:p>
    <w:p w14:paraId="40002590" w14:textId="4CCEEBA9"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Agissant en qualité de Président</w:t>
      </w:r>
      <w:r w:rsidR="00DF06AA">
        <w:rPr>
          <w:rFonts w:ascii="Malgun Gothic" w:eastAsia="Malgun Gothic" w:hAnsi="Malgun Gothic"/>
          <w:sz w:val="22"/>
          <w:szCs w:val="22"/>
        </w:rPr>
        <w:t>e</w:t>
      </w:r>
      <w:r w:rsidRPr="00687A33">
        <w:rPr>
          <w:rFonts w:ascii="Malgun Gothic" w:eastAsia="Malgun Gothic" w:hAnsi="Malgun Gothic"/>
          <w:sz w:val="22"/>
          <w:szCs w:val="22"/>
        </w:rPr>
        <w: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65E97A57" w:rsidR="00D35AB0" w:rsidRPr="00687A33" w:rsidRDefault="00F97372"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687A33" w:rsidRPr="00053A7A">
        <w:rPr>
          <w:rFonts w:ascii="Malgun Gothic" w:eastAsia="Malgun Gothic" w:hAnsi="Malgun Gothic"/>
          <w:bCs/>
          <w:sz w:val="22"/>
          <w:szCs w:val="22"/>
        </w:rPr>
        <w:t>-après dénommée</w:t>
      </w:r>
      <w:r w:rsidR="00687A33" w:rsidRPr="00687A33">
        <w:rPr>
          <w:rFonts w:ascii="Malgun Gothic" w:eastAsia="Malgun Gothic" w:hAnsi="Malgun Gothic"/>
          <w:b/>
          <w:sz w:val="22"/>
          <w:szCs w:val="22"/>
        </w:rPr>
        <w:t xml:space="preserve"> le </w:t>
      </w:r>
      <w:r w:rsidR="00DF7066">
        <w:rPr>
          <w:rFonts w:ascii="Malgun Gothic" w:eastAsia="Malgun Gothic" w:hAnsi="Malgun Gothic"/>
          <w:b/>
          <w:sz w:val="22"/>
          <w:szCs w:val="22"/>
        </w:rPr>
        <w:t>Prestataire</w:t>
      </w:r>
      <w:r w:rsidR="00687A33" w:rsidRPr="00687A33">
        <w:rPr>
          <w:rFonts w:ascii="Malgun Gothic" w:eastAsia="Malgun Gothic" w:hAnsi="Malgun Gothic"/>
          <w:b/>
          <w:sz w:val="22"/>
          <w:szCs w:val="22"/>
        </w:rPr>
        <w:t xml:space="preserve"> </w:t>
      </w:r>
      <w:r w:rsidR="00DF7066">
        <w:rPr>
          <w:rFonts w:ascii="Malgun Gothic" w:eastAsia="Malgun Gothic" w:hAnsi="Malgun Gothic"/>
          <w:bCs/>
          <w:sz w:val="22"/>
          <w:szCs w:val="22"/>
        </w:rPr>
        <w:t>d’autre</w:t>
      </w:r>
      <w:r w:rsidR="00D35AB0" w:rsidRPr="00053A7A">
        <w:rPr>
          <w:rFonts w:ascii="Malgun Gothic" w:eastAsia="Malgun Gothic" w:hAnsi="Malgun Gothic"/>
          <w:bCs/>
          <w:sz w:val="22"/>
          <w:szCs w:val="22"/>
        </w:rPr>
        <w:t xml:space="preserv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00220649" w14:textId="77777777" w:rsidR="00457AFB" w:rsidRDefault="00457AFB" w:rsidP="00D35AB0">
      <w:pPr>
        <w:spacing w:line="288" w:lineRule="auto"/>
        <w:rPr>
          <w:rFonts w:ascii="Malgun Gothic" w:eastAsia="Malgun Gothic" w:hAnsi="Malgun Gothic"/>
          <w:sz w:val="22"/>
          <w:szCs w:val="22"/>
        </w:rPr>
      </w:pPr>
    </w:p>
    <w:p w14:paraId="79E735CB" w14:textId="77777777" w:rsidR="0010147A" w:rsidRDefault="0010147A" w:rsidP="00D35AB0">
      <w:pPr>
        <w:spacing w:line="288" w:lineRule="auto"/>
        <w:rPr>
          <w:rFonts w:ascii="Malgun Gothic" w:eastAsia="Malgun Gothic" w:hAnsi="Malgun Gothic"/>
          <w:b/>
          <w:sz w:val="22"/>
          <w:szCs w:val="22"/>
        </w:rPr>
      </w:pPr>
    </w:p>
    <w:p w14:paraId="7CD7856A" w14:textId="543B4063" w:rsidR="00D35AB0" w:rsidRPr="004752C7" w:rsidRDefault="004752C7" w:rsidP="00D35AB0">
      <w:pPr>
        <w:spacing w:line="288" w:lineRule="auto"/>
        <w:rPr>
          <w:rFonts w:ascii="Malgun Gothic" w:eastAsia="Malgun Gothic" w:hAnsi="Malgun Gothic"/>
          <w:b/>
          <w:sz w:val="22"/>
          <w:szCs w:val="22"/>
        </w:rPr>
      </w:pPr>
      <w:r>
        <w:rPr>
          <w:rFonts w:ascii="Malgun Gothic" w:eastAsia="Malgun Gothic" w:hAnsi="Malgun Gothic"/>
          <w:b/>
          <w:sz w:val="22"/>
          <w:szCs w:val="22"/>
        </w:rPr>
        <w:t>PREH</w:t>
      </w:r>
      <w:r w:rsidR="00802A48">
        <w:rPr>
          <w:rFonts w:ascii="Malgun Gothic" w:eastAsia="Malgun Gothic" w:hAnsi="Malgun Gothic"/>
          <w:b/>
          <w:sz w:val="22"/>
          <w:szCs w:val="22"/>
        </w:rPr>
        <w:t>A</w:t>
      </w:r>
      <w:r>
        <w:rPr>
          <w:rFonts w:ascii="Malgun Gothic" w:eastAsia="Malgun Gothic" w:hAnsi="Malgun Gothic"/>
          <w:b/>
          <w:sz w:val="22"/>
          <w:szCs w:val="22"/>
        </w:rPr>
        <w:t>MBULE :</w:t>
      </w:r>
    </w:p>
    <w:p w14:paraId="1DCB11E2" w14:textId="7BC0D206" w:rsidR="000C6C08" w:rsidRPr="00EC762B" w:rsidRDefault="000C6C08" w:rsidP="000C6C08">
      <w:pPr>
        <w:spacing w:line="288" w:lineRule="auto"/>
        <w:rPr>
          <w:rFonts w:ascii="Malgun Gothic" w:eastAsia="Malgun Gothic" w:hAnsi="Malgun Gothic" w:cs="Arial"/>
          <w:b/>
          <w:bCs/>
          <w:sz w:val="22"/>
          <w:szCs w:val="22"/>
          <w:lang w:eastAsia="en-US"/>
        </w:rPr>
      </w:pPr>
      <w:r w:rsidRPr="000C6C08">
        <w:rPr>
          <w:rFonts w:ascii="Malgun Gothic" w:eastAsia="Malgun Gothic" w:hAnsi="Malgun Gothic"/>
          <w:sz w:val="22"/>
          <w:szCs w:val="22"/>
        </w:rPr>
        <w:t xml:space="preserve">Le Client </w:t>
      </w:r>
      <w:r w:rsidR="00EC762B" w:rsidRPr="000C6C08">
        <w:rPr>
          <w:rFonts w:ascii="Malgun Gothic" w:eastAsia="Malgun Gothic" w:hAnsi="Malgun Gothic"/>
          <w:sz w:val="22"/>
          <w:szCs w:val="22"/>
        </w:rPr>
        <w:t xml:space="preserve">– </w:t>
      </w:r>
      <w:r w:rsidR="00EC762B">
        <w:rPr>
          <w:rFonts w:ascii="Malgun Gothic" w:eastAsia="Malgun Gothic" w:hAnsi="Malgun Gothic" w:cs="Arial"/>
          <w:b/>
          <w:bCs/>
          <w:sz w:val="22"/>
          <w:szCs w:val="22"/>
          <w:lang w:eastAsia="en-US"/>
        </w:rPr>
        <w:t xml:space="preserve">Folies Sucrées </w:t>
      </w:r>
      <w:r w:rsidR="00EC762B" w:rsidRPr="000C6C08">
        <w:rPr>
          <w:rFonts w:ascii="Malgun Gothic" w:eastAsia="Malgun Gothic" w:hAnsi="Malgun Gothic"/>
          <w:sz w:val="22"/>
          <w:szCs w:val="22"/>
        </w:rPr>
        <w:t xml:space="preserve">– </w:t>
      </w:r>
      <w:r w:rsidR="00EC762B">
        <w:rPr>
          <w:rFonts w:ascii="Malgun Gothic" w:eastAsia="Malgun Gothic" w:hAnsi="Malgun Gothic" w:cs="Arial"/>
          <w:b/>
          <w:bCs/>
          <w:sz w:val="22"/>
          <w:szCs w:val="22"/>
          <w:lang w:eastAsia="en-US"/>
        </w:rPr>
        <w:t xml:space="preserve"> </w:t>
      </w:r>
      <w:r w:rsidRPr="000C6C08">
        <w:rPr>
          <w:rFonts w:ascii="Malgun Gothic" w:eastAsia="Malgun Gothic" w:hAnsi="Malgun Gothic"/>
          <w:sz w:val="22"/>
          <w:szCs w:val="22"/>
        </w:rPr>
        <w:t>a confié la réalisation de diverses prestations</w:t>
      </w:r>
      <w:r w:rsidR="00EC762B">
        <w:rPr>
          <w:rFonts w:ascii="Malgun Gothic" w:eastAsia="Malgun Gothic" w:hAnsi="Malgun Gothic"/>
          <w:sz w:val="22"/>
          <w:szCs w:val="22"/>
        </w:rPr>
        <w:t xml:space="preserve"> de </w:t>
      </w:r>
      <w:r w:rsidR="006F23CC">
        <w:rPr>
          <w:rFonts w:ascii="Malgun Gothic" w:eastAsia="Malgun Gothic" w:hAnsi="Malgun Gothic"/>
          <w:sz w:val="22"/>
          <w:szCs w:val="22"/>
        </w:rPr>
        <w:t>Services Publicitaires</w:t>
      </w:r>
      <w:r w:rsidRPr="000C6C08">
        <w:rPr>
          <w:rFonts w:ascii="Malgun Gothic" w:eastAsia="Malgun Gothic" w:hAnsi="Malgun Gothic"/>
          <w:sz w:val="22"/>
          <w:szCs w:val="22"/>
        </w:rPr>
        <w:t xml:space="preserve"> à la Société</w:t>
      </w:r>
      <w:r w:rsidR="00EC762B">
        <w:rPr>
          <w:rFonts w:ascii="Malgun Gothic" w:eastAsia="Malgun Gothic" w:hAnsi="Malgun Gothic"/>
          <w:sz w:val="22"/>
          <w:szCs w:val="22"/>
        </w:rPr>
        <w:t xml:space="preserve"> </w:t>
      </w:r>
      <w:r w:rsidR="00EC762B" w:rsidRPr="000C6C08">
        <w:rPr>
          <w:rFonts w:ascii="Malgun Gothic" w:eastAsia="Malgun Gothic" w:hAnsi="Malgun Gothic"/>
          <w:sz w:val="22"/>
          <w:szCs w:val="22"/>
        </w:rPr>
        <w:t>–</w:t>
      </w:r>
      <w:r w:rsidRPr="000C6C08">
        <w:rPr>
          <w:rFonts w:ascii="Malgun Gothic" w:eastAsia="Malgun Gothic" w:hAnsi="Malgun Gothic"/>
          <w:sz w:val="22"/>
          <w:szCs w:val="22"/>
        </w:rPr>
        <w:t xml:space="preserve"> </w:t>
      </w:r>
      <w:proofErr w:type="spellStart"/>
      <w:r w:rsidR="00853F95" w:rsidRPr="00D30652">
        <w:rPr>
          <w:rFonts w:ascii="Malgun Gothic" w:eastAsia="Malgun Gothic" w:hAnsi="Malgun Gothic"/>
          <w:b/>
          <w:bCs/>
          <w:sz w:val="22"/>
          <w:szCs w:val="22"/>
        </w:rPr>
        <w:t>EzeeGenAI</w:t>
      </w:r>
      <w:proofErr w:type="spellEnd"/>
      <w:r w:rsidR="00EC762B">
        <w:rPr>
          <w:rFonts w:ascii="Malgun Gothic" w:eastAsia="Malgun Gothic" w:hAnsi="Malgun Gothic"/>
          <w:sz w:val="22"/>
          <w:szCs w:val="22"/>
        </w:rPr>
        <w:t xml:space="preserve"> </w:t>
      </w:r>
      <w:r w:rsidR="00EC762B" w:rsidRPr="000C6C08">
        <w:rPr>
          <w:rFonts w:ascii="Malgun Gothic" w:eastAsia="Malgun Gothic" w:hAnsi="Malgun Gothic"/>
          <w:sz w:val="22"/>
          <w:szCs w:val="22"/>
        </w:rPr>
        <w:t>–</w:t>
      </w:r>
    </w:p>
    <w:p w14:paraId="418B682D" w14:textId="2FCE4191" w:rsidR="000C6C08" w:rsidRDefault="00795582" w:rsidP="00426BAE">
      <w:pPr>
        <w:pStyle w:val="Titre1"/>
        <w:shd w:val="clear" w:color="auto" w:fill="FFFFFF"/>
        <w:spacing w:after="105"/>
        <w:ind w:left="0"/>
        <w:textAlignment w:val="baseline"/>
        <w:rPr>
          <w:rFonts w:ascii="Malgun Gothic" w:eastAsia="Malgun Gothic" w:hAnsi="Malgun Gothic"/>
          <w:sz w:val="22"/>
          <w:szCs w:val="22"/>
        </w:rPr>
      </w:pPr>
      <w:r>
        <w:rPr>
          <w:rFonts w:ascii="Malgun Gothic" w:eastAsia="Malgun Gothic" w:hAnsi="Malgun Gothic"/>
          <w:sz w:val="22"/>
          <w:szCs w:val="22"/>
        </w:rPr>
        <w:t>Le</w:t>
      </w:r>
      <w:r w:rsidR="000C6C08" w:rsidRPr="000C6C08">
        <w:rPr>
          <w:rFonts w:ascii="Malgun Gothic" w:eastAsia="Malgun Gothic" w:hAnsi="Malgun Gothic"/>
          <w:sz w:val="22"/>
          <w:szCs w:val="22"/>
        </w:rPr>
        <w:t xml:space="preserve"> PRESTATAIRE – </w:t>
      </w:r>
      <w:proofErr w:type="spellStart"/>
      <w:r w:rsidRPr="00D30652">
        <w:rPr>
          <w:rFonts w:ascii="Malgun Gothic" w:eastAsia="Malgun Gothic" w:hAnsi="Malgun Gothic"/>
          <w:b/>
          <w:bCs/>
          <w:sz w:val="22"/>
          <w:szCs w:val="22"/>
        </w:rPr>
        <w:t>EzeeGenAI</w:t>
      </w:r>
      <w:proofErr w:type="spellEnd"/>
      <w:r>
        <w:rPr>
          <w:rFonts w:ascii="Malgun Gothic" w:eastAsia="Malgun Gothic" w:hAnsi="Malgun Gothic"/>
          <w:sz w:val="22"/>
          <w:szCs w:val="22"/>
        </w:rPr>
        <w:t xml:space="preserve"> </w:t>
      </w:r>
      <w:r w:rsidR="000C6C08" w:rsidRPr="000C6C08">
        <w:rPr>
          <w:rFonts w:ascii="Malgun Gothic" w:eastAsia="Malgun Gothic" w:hAnsi="Malgun Gothic"/>
          <w:sz w:val="22"/>
          <w:szCs w:val="22"/>
        </w:rPr>
        <w:t xml:space="preserve">- accepte sans réserve et reconnait sans équivoque être un fournisseur du CLIENT – </w:t>
      </w:r>
      <w:r>
        <w:rPr>
          <w:rFonts w:ascii="Malgun Gothic" w:eastAsia="Malgun Gothic" w:hAnsi="Malgun Gothic" w:cs="Arial"/>
          <w:b/>
          <w:bCs/>
          <w:sz w:val="22"/>
          <w:szCs w:val="22"/>
          <w:lang w:eastAsia="en-US"/>
        </w:rPr>
        <w:t xml:space="preserve">Folies Sucrées </w:t>
      </w:r>
      <w:r w:rsidR="000C6C08" w:rsidRPr="000C6C08">
        <w:rPr>
          <w:rFonts w:ascii="Malgun Gothic" w:eastAsia="Malgun Gothic" w:hAnsi="Malgun Gothic"/>
          <w:sz w:val="22"/>
          <w:szCs w:val="22"/>
        </w:rPr>
        <w:t>- et à ce titre s’engage à respecter toutes les règles applicables aux fournisseurs.</w:t>
      </w:r>
    </w:p>
    <w:p w14:paraId="0FA85665" w14:textId="77777777" w:rsidR="00426BAE" w:rsidRPr="00426BAE" w:rsidRDefault="00426BAE" w:rsidP="00426BAE">
      <w:pPr>
        <w:rPr>
          <w:rFonts w:eastAsia="Malgun Gothic"/>
        </w:rPr>
      </w:pPr>
    </w:p>
    <w:p w14:paraId="41A81701" w14:textId="0B54AF06" w:rsidR="00D35AB0" w:rsidRPr="00687A33" w:rsidRDefault="00D35AB0" w:rsidP="000C6C08">
      <w:pPr>
        <w:tabs>
          <w:tab w:val="left" w:pos="0"/>
        </w:tabs>
        <w:spacing w:line="288" w:lineRule="auto"/>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5836CF6E" w14:textId="1EFB5507" w:rsidR="00D52437"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 présent </w:t>
      </w:r>
      <w:r w:rsidR="000527AB">
        <w:rPr>
          <w:rFonts w:ascii="Malgun Gothic" w:eastAsia="Malgun Gothic" w:hAnsi="Malgun Gothic"/>
          <w:sz w:val="22"/>
          <w:szCs w:val="22"/>
        </w:rPr>
        <w:t xml:space="preserve">CONTRAT </w:t>
      </w:r>
      <w:r w:rsidRPr="00687A33">
        <w:rPr>
          <w:rFonts w:ascii="Malgun Gothic" w:eastAsia="Malgun Gothic" w:hAnsi="Malgun Gothic"/>
          <w:sz w:val="22"/>
          <w:szCs w:val="22"/>
        </w:rPr>
        <w:t>a pour objet de définir les conditions générales et les modalités selon lesquelles le CLIENT confie au PRESTATAIRE l’accomplissement</w:t>
      </w:r>
      <w:r w:rsidR="005722B1">
        <w:rPr>
          <w:rFonts w:ascii="Malgun Gothic" w:eastAsia="Malgun Gothic" w:hAnsi="Malgun Gothic"/>
          <w:sz w:val="22"/>
          <w:szCs w:val="22"/>
        </w:rPr>
        <w:t xml:space="preserve"> </w:t>
      </w:r>
      <w:r w:rsidRPr="00687A33">
        <w:rPr>
          <w:rFonts w:ascii="Malgun Gothic" w:eastAsia="Malgun Gothic" w:hAnsi="Malgun Gothic"/>
          <w:sz w:val="22"/>
          <w:szCs w:val="22"/>
        </w:rPr>
        <w:t>des prestations d’assistance technique</w:t>
      </w:r>
      <w:r w:rsidR="005722B1">
        <w:rPr>
          <w:rFonts w:ascii="Malgun Gothic" w:eastAsia="Malgun Gothic" w:hAnsi="Malgun Gothic"/>
          <w:sz w:val="22"/>
          <w:szCs w:val="22"/>
        </w:rPr>
        <w:t xml:space="preserve"> et de mise à disposition de matériel informatique</w:t>
      </w:r>
      <w:r w:rsidRPr="00687A33">
        <w:rPr>
          <w:rFonts w:ascii="Malgun Gothic" w:eastAsia="Malgun Gothic" w:hAnsi="Malgun Gothic"/>
          <w:sz w:val="22"/>
          <w:szCs w:val="22"/>
        </w:rPr>
        <w:t xml:space="preserv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A735C7">
      <w:pPr>
        <w:keepNext/>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A735C7">
      <w:pPr>
        <w:keepNext/>
        <w:spacing w:line="212" w:lineRule="exact"/>
        <w:rPr>
          <w:rFonts w:ascii="Malgun Gothic" w:eastAsia="Malgun Gothic" w:hAnsi="Malgun Gothic"/>
          <w:sz w:val="22"/>
          <w:szCs w:val="22"/>
        </w:rPr>
      </w:pPr>
    </w:p>
    <w:p w14:paraId="34D3B7E3" w14:textId="4807185D" w:rsidR="00A735C7" w:rsidRDefault="00D35AB0" w:rsidP="00A735C7">
      <w:pPr>
        <w:keepNext/>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bookmarkStart w:id="0" w:name="page3"/>
      <w:bookmarkEnd w:id="0"/>
    </w:p>
    <w:p w14:paraId="1FC34B84" w14:textId="77777777" w:rsidR="00426BAE" w:rsidRPr="00A735C7" w:rsidRDefault="00426BAE" w:rsidP="00A735C7">
      <w:pPr>
        <w:keepNext/>
        <w:spacing w:line="288" w:lineRule="auto"/>
        <w:rPr>
          <w:rFonts w:ascii="Malgun Gothic" w:eastAsia="Malgun Gothic" w:hAnsi="Malgun Gothic"/>
          <w:sz w:val="22"/>
          <w:szCs w:val="22"/>
        </w:rPr>
      </w:pPr>
    </w:p>
    <w:p w14:paraId="76BA704B" w14:textId="6972D9D1" w:rsidR="00426BAE" w:rsidRDefault="00D35AB0" w:rsidP="00546434">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A735C7">
        <w:rPr>
          <w:rFonts w:ascii="Malgun Gothic" w:eastAsia="Malgun Gothic" w:hAnsi="Malgun Gothic"/>
          <w:b/>
          <w:color w:val="1F497D" w:themeColor="text2"/>
          <w:sz w:val="22"/>
          <w:szCs w:val="22"/>
        </w:rPr>
        <w:t>3</w:t>
      </w:r>
      <w:r w:rsidR="00610D27" w:rsidRPr="007878D1">
        <w:rPr>
          <w:rFonts w:ascii="Malgun Gothic" w:eastAsia="Malgun Gothic" w:hAnsi="Malgun Gothic"/>
          <w:b/>
          <w:color w:val="1F497D" w:themeColor="text2"/>
          <w:sz w:val="22"/>
          <w:szCs w:val="22"/>
        </w:rPr>
        <w:t xml:space="preserve"> :</w:t>
      </w:r>
      <w:r w:rsidRPr="007878D1">
        <w:rPr>
          <w:rFonts w:ascii="Malgun Gothic" w:eastAsia="Malgun Gothic" w:hAnsi="Malgun Gothic"/>
          <w:b/>
          <w:color w:val="1F497D" w:themeColor="text2"/>
          <w:sz w:val="22"/>
          <w:szCs w:val="22"/>
        </w:rPr>
        <w:t xml:space="preserve"> Obligations générales du PRESTATAIRE</w:t>
      </w:r>
    </w:p>
    <w:p w14:paraId="27B78853" w14:textId="77777777" w:rsidR="00426BAE" w:rsidRDefault="00426BAE" w:rsidP="00546434">
      <w:pPr>
        <w:spacing w:line="288" w:lineRule="auto"/>
        <w:jc w:val="left"/>
        <w:rPr>
          <w:rFonts w:ascii="Malgun Gothic" w:eastAsia="Malgun Gothic" w:hAnsi="Malgun Gothic"/>
          <w:b/>
          <w:sz w:val="22"/>
          <w:szCs w:val="22"/>
        </w:rPr>
      </w:pPr>
    </w:p>
    <w:p w14:paraId="60CCA54B" w14:textId="1EEA9089" w:rsidR="00046350" w:rsidRPr="00426BAE" w:rsidRDefault="0093055A" w:rsidP="00546434">
      <w:pPr>
        <w:spacing w:line="288" w:lineRule="auto"/>
        <w:jc w:val="left"/>
        <w:rPr>
          <w:rFonts w:ascii="Malgun Gothic" w:eastAsia="Malgun Gothic" w:hAnsi="Malgun Gothic"/>
          <w:b/>
          <w:color w:val="1F497D" w:themeColor="text2"/>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7B284267" w14:textId="50591A8C" w:rsidR="00D35AB0" w:rsidRPr="00687A33" w:rsidRDefault="0093055A"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310DFDFF" w14:textId="77777777" w:rsidR="005722B1" w:rsidRDefault="005722B1" w:rsidP="002C3754">
      <w:pPr>
        <w:tabs>
          <w:tab w:val="left" w:pos="142"/>
        </w:tabs>
        <w:spacing w:line="288" w:lineRule="auto"/>
        <w:ind w:right="80"/>
        <w:jc w:val="left"/>
        <w:rPr>
          <w:rFonts w:ascii="Malgun Gothic" w:eastAsia="Malgun Gothic" w:hAnsi="Malgun Gothic"/>
          <w:sz w:val="22"/>
          <w:szCs w:val="22"/>
        </w:rPr>
      </w:pPr>
    </w:p>
    <w:p w14:paraId="00D5EFD0" w14:textId="77777777" w:rsidR="005722B1" w:rsidRDefault="005722B1" w:rsidP="005722B1">
      <w:pPr>
        <w:pStyle w:val="Paragraphedeliste"/>
        <w:rPr>
          <w:rFonts w:ascii="Malgun Gothic" w:eastAsia="Malgun Gothic" w:hAnsi="Malgun Gothic"/>
          <w:sz w:val="22"/>
          <w:szCs w:val="22"/>
        </w:rPr>
      </w:pPr>
    </w:p>
    <w:p w14:paraId="698F23C4" w14:textId="77777777" w:rsidR="005722B1" w:rsidRDefault="005722B1" w:rsidP="002C3754">
      <w:pPr>
        <w:tabs>
          <w:tab w:val="left" w:pos="142"/>
        </w:tabs>
        <w:spacing w:line="288" w:lineRule="auto"/>
        <w:ind w:right="80"/>
        <w:jc w:val="left"/>
        <w:rPr>
          <w:rFonts w:ascii="Malgun Gothic" w:eastAsia="Malgun Gothic" w:hAnsi="Malgun Gothic"/>
          <w:sz w:val="22"/>
          <w:szCs w:val="22"/>
        </w:rPr>
      </w:pPr>
    </w:p>
    <w:p w14:paraId="75DA2642" w14:textId="2A5DBFAD"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45734946" w:rsidR="00D35AB0" w:rsidRPr="00687A33" w:rsidRDefault="0093055A" w:rsidP="00D35AB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57953237" w14:textId="2366656B" w:rsidR="002C1E26" w:rsidRDefault="0093055A" w:rsidP="0093055A">
      <w:pPr>
        <w:spacing w:line="288" w:lineRule="auto"/>
        <w:ind w:left="7" w:right="2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.4 : </w:t>
      </w:r>
      <w:r w:rsidR="00D35AB0"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w:t>
      </w:r>
      <w:r>
        <w:rPr>
          <w:rFonts w:ascii="Malgun Gothic" w:eastAsia="Malgun Gothic" w:hAnsi="Malgun Gothic"/>
          <w:sz w:val="22"/>
          <w:szCs w:val="22"/>
        </w:rPr>
        <w:t>rd préalable et écrit du CLIENT.</w:t>
      </w:r>
    </w:p>
    <w:p w14:paraId="27A6D8C8" w14:textId="77777777" w:rsidR="0093055A" w:rsidRPr="0093055A" w:rsidRDefault="0093055A" w:rsidP="0093055A">
      <w:pPr>
        <w:spacing w:line="288" w:lineRule="auto"/>
        <w:ind w:left="7" w:right="220"/>
        <w:rPr>
          <w:rFonts w:ascii="Malgun Gothic" w:eastAsia="Malgun Gothic" w:hAnsi="Malgun Gothic"/>
          <w:sz w:val="22"/>
          <w:szCs w:val="22"/>
        </w:rPr>
      </w:pPr>
    </w:p>
    <w:p w14:paraId="5442EFEE" w14:textId="1A06D7A3"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247B6C82" w14:textId="2A9152C9" w:rsidR="003F22BC" w:rsidRDefault="0093055A" w:rsidP="00D57CBF">
      <w:pPr>
        <w:spacing w:line="288" w:lineRule="auto"/>
        <w:ind w:left="7" w:right="60"/>
        <w:rPr>
          <w:rFonts w:ascii="Malgun Gothic" w:eastAsia="Malgun Gothic" w:hAnsi="Malgun Gothic"/>
          <w:b/>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6CCA3EF5" w14:textId="55CBF18B" w:rsidR="00D35AB0" w:rsidRPr="00687A33" w:rsidRDefault="0093055A"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w:t>
      </w:r>
      <w:r w:rsidR="005B74A6">
        <w:rPr>
          <w:rFonts w:ascii="Malgun Gothic" w:eastAsia="Malgun Gothic" w:hAnsi="Malgun Gothic"/>
          <w:sz w:val="22"/>
          <w:szCs w:val="22"/>
        </w:rPr>
        <w:t>e</w:t>
      </w:r>
      <w:r w:rsidR="00D35AB0" w:rsidRPr="00687A33">
        <w:rPr>
          <w:rFonts w:ascii="Malgun Gothic" w:eastAsia="Malgun Gothic" w:hAnsi="Malgun Gothic"/>
          <w:sz w:val="22"/>
          <w:szCs w:val="22"/>
        </w:rPr>
        <w:t>s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198317D1" w:rsidR="00D35AB0" w:rsidRPr="00687A33" w:rsidRDefault="0093055A" w:rsidP="00D35AB0">
      <w:pPr>
        <w:spacing w:line="288" w:lineRule="auto"/>
        <w:ind w:left="7" w:right="18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En contrepartie de la parfaite réalisation des prestations fournies par le PRESTATAIRE et conformes aux termes du présent CONTRAT, le CLIENT s’engage à respecter les conditions financières telles que définies </w:t>
      </w:r>
      <w:r w:rsidR="001C1819">
        <w:rPr>
          <w:rFonts w:ascii="Malgun Gothic" w:eastAsia="Malgun Gothic" w:hAnsi="Malgun Gothic"/>
          <w:sz w:val="22"/>
          <w:szCs w:val="22"/>
        </w:rPr>
        <w:t>en Annexe.</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327F2C31" w14:textId="77777777" w:rsidR="002C3754" w:rsidRDefault="002C3754" w:rsidP="00A12FB1">
      <w:pPr>
        <w:spacing w:line="288" w:lineRule="auto"/>
        <w:jc w:val="left"/>
        <w:rPr>
          <w:rFonts w:ascii="Malgun Gothic" w:eastAsia="Malgun Gothic" w:hAnsi="Malgun Gothic"/>
          <w:b/>
          <w:color w:val="1F497D" w:themeColor="text2"/>
          <w:sz w:val="22"/>
          <w:szCs w:val="22"/>
        </w:rPr>
      </w:pPr>
    </w:p>
    <w:p w14:paraId="4D4D874D" w14:textId="77777777" w:rsidR="002C3754" w:rsidRDefault="002C3754" w:rsidP="00A12FB1">
      <w:pPr>
        <w:spacing w:line="288" w:lineRule="auto"/>
        <w:jc w:val="left"/>
        <w:rPr>
          <w:rFonts w:ascii="Malgun Gothic" w:eastAsia="Malgun Gothic" w:hAnsi="Malgun Gothic"/>
          <w:b/>
          <w:color w:val="1F497D" w:themeColor="text2"/>
          <w:sz w:val="22"/>
          <w:szCs w:val="22"/>
        </w:rPr>
      </w:pPr>
    </w:p>
    <w:p w14:paraId="79E679B0" w14:textId="53CF2865"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40977CF4"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059FA1A3"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5F9EDE2" w14:textId="324C824B" w:rsidR="00D35AB0" w:rsidRPr="00687A33" w:rsidRDefault="00D35AB0" w:rsidP="002C3754">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0027C269" w14:textId="77777777" w:rsidR="00D35AB0" w:rsidRPr="00687A33" w:rsidRDefault="00D35AB0" w:rsidP="00FF3993">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1059D851" w14:textId="77777777" w:rsidR="00D35AB0" w:rsidRPr="00687A33" w:rsidRDefault="00D35AB0" w:rsidP="00FF3993">
      <w:pPr>
        <w:spacing w:line="212" w:lineRule="exact"/>
        <w:rPr>
          <w:rFonts w:ascii="Malgun Gothic" w:eastAsia="Malgun Gothic" w:hAnsi="Malgun Gothic"/>
          <w:sz w:val="22"/>
          <w:szCs w:val="22"/>
        </w:rPr>
      </w:pPr>
    </w:p>
    <w:p w14:paraId="61CC484F" w14:textId="77777777" w:rsidR="00D35AB0" w:rsidRPr="00687A33" w:rsidRDefault="00D35AB0" w:rsidP="00FF3993">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44CC976B" w14:textId="7D1CDD75" w:rsidR="000F136C"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7AB849B3" w14:textId="3C2AF736" w:rsidR="00D57CBF" w:rsidRDefault="00D35AB0" w:rsidP="00DE6125">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40EBA763" w14:textId="77777777" w:rsidR="00D57CBF" w:rsidRDefault="00D57CBF" w:rsidP="00B81E6F">
      <w:pPr>
        <w:spacing w:line="212" w:lineRule="exact"/>
        <w:rPr>
          <w:rFonts w:ascii="Malgun Gothic" w:eastAsia="Malgun Gothic" w:hAnsi="Malgun Gothic"/>
          <w:b/>
          <w:sz w:val="22"/>
          <w:szCs w:val="22"/>
        </w:rPr>
      </w:pPr>
    </w:p>
    <w:p w14:paraId="68ABA0B7" w14:textId="4240F453"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4D2CC5FA" w14:textId="772F5A61" w:rsidR="00DE6125" w:rsidRDefault="00D35AB0" w:rsidP="002C3754">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38BB3F51" w14:textId="77777777" w:rsidR="002C3754" w:rsidRDefault="002C3754" w:rsidP="002C3754">
      <w:pPr>
        <w:spacing w:line="288" w:lineRule="auto"/>
        <w:rPr>
          <w:rFonts w:ascii="Malgun Gothic" w:eastAsia="Malgun Gothic" w:hAnsi="Malgun Gothic"/>
          <w:b/>
          <w:color w:val="1F497D" w:themeColor="text2"/>
          <w:sz w:val="22"/>
          <w:szCs w:val="22"/>
        </w:rPr>
      </w:pPr>
    </w:p>
    <w:p w14:paraId="4290BE7E" w14:textId="7E98F646" w:rsidR="00D35AB0" w:rsidRPr="000F136C" w:rsidRDefault="0093055A" w:rsidP="000F136C">
      <w:pPr>
        <w:spacing w:line="288" w:lineRule="auto"/>
        <w:jc w:val="left"/>
        <w:rPr>
          <w:rFonts w:ascii="Malgun Gothic" w:eastAsia="Malgun Gothic" w:hAnsi="Malgun Gothic"/>
          <w:b/>
          <w:color w:val="1F497D" w:themeColor="text2"/>
          <w:sz w:val="22"/>
          <w:szCs w:val="22"/>
        </w:rPr>
      </w:pPr>
      <w:r>
        <w:rPr>
          <w:rFonts w:ascii="Malgun Gothic" w:eastAsia="Malgun Gothic" w:hAnsi="Malgun Gothic"/>
          <w:b/>
          <w:color w:val="1F497D" w:themeColor="text2"/>
          <w:sz w:val="22"/>
          <w:szCs w:val="22"/>
        </w:rPr>
        <w:t>Article 6</w:t>
      </w:r>
      <w:r w:rsidR="00D35AB0" w:rsidRPr="000F136C">
        <w:rPr>
          <w:rFonts w:ascii="Malgun Gothic" w:eastAsia="Malgun Gothic" w:hAnsi="Malgun Gothic"/>
          <w:b/>
          <w:color w:val="1F497D" w:themeColor="text2"/>
          <w:sz w:val="22"/>
          <w:szCs w:val="22"/>
        </w:rPr>
        <w:t xml:space="preserve">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42AC3A97"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0FD49167" w14:textId="77777777" w:rsidR="002E41B9" w:rsidRDefault="002E41B9" w:rsidP="000F136C">
      <w:pPr>
        <w:spacing w:line="288" w:lineRule="auto"/>
        <w:rPr>
          <w:rFonts w:ascii="Malgun Gothic" w:eastAsia="Malgun Gothic" w:hAnsi="Malgun Gothic"/>
          <w:sz w:val="22"/>
          <w:szCs w:val="22"/>
        </w:rPr>
      </w:pPr>
    </w:p>
    <w:p w14:paraId="3029760D" w14:textId="77777777" w:rsidR="002E41B9" w:rsidRDefault="002E41B9" w:rsidP="000F136C">
      <w:pPr>
        <w:spacing w:line="288" w:lineRule="auto"/>
        <w:rPr>
          <w:rFonts w:ascii="Malgun Gothic" w:eastAsia="Malgun Gothic" w:hAnsi="Malgun Gothic"/>
          <w:sz w:val="22"/>
          <w:szCs w:val="22"/>
        </w:rPr>
      </w:pPr>
    </w:p>
    <w:p w14:paraId="15F244F5" w14:textId="77777777" w:rsidR="002E41B9" w:rsidRDefault="002E41B9" w:rsidP="000F136C">
      <w:pPr>
        <w:spacing w:line="288" w:lineRule="auto"/>
        <w:rPr>
          <w:rFonts w:ascii="Malgun Gothic" w:eastAsia="Malgun Gothic" w:hAnsi="Malgun Gothic"/>
          <w:sz w:val="22"/>
          <w:szCs w:val="22"/>
        </w:rPr>
      </w:pPr>
    </w:p>
    <w:p w14:paraId="5C80EB83" w14:textId="41A299C7"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19F4A69F" w:rsidR="00D35AB0" w:rsidRPr="00687A33" w:rsidRDefault="0093055A" w:rsidP="00D35AB0">
      <w:pPr>
        <w:spacing w:line="288" w:lineRule="auto"/>
        <w:rPr>
          <w:rFonts w:ascii="Malgun Gothic" w:eastAsia="Malgun Gothic" w:hAnsi="Malgun Gothic"/>
          <w:b/>
          <w:sz w:val="22"/>
          <w:szCs w:val="22"/>
        </w:rPr>
      </w:pPr>
      <w:bookmarkStart w:id="2" w:name="page5"/>
      <w:bookmarkEnd w:id="2"/>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0DE21688" w14:textId="40752E99" w:rsidR="00BF39CF"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13509594" w14:textId="7A04313E" w:rsidR="00B81E6F"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650D6535" w14:textId="77777777" w:rsidR="00433D40" w:rsidRDefault="00433D40" w:rsidP="00D35AB0">
      <w:pPr>
        <w:spacing w:line="288" w:lineRule="auto"/>
        <w:rPr>
          <w:rFonts w:ascii="Malgun Gothic" w:eastAsia="Malgun Gothic" w:hAnsi="Malgun Gothic"/>
          <w:b/>
          <w:sz w:val="22"/>
          <w:szCs w:val="22"/>
        </w:rPr>
      </w:pPr>
    </w:p>
    <w:p w14:paraId="52C167E1" w14:textId="76563A74"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2B23FC77" w14:textId="2584E2FF" w:rsidR="000C642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5D78785F" w:rsidR="00D35AB0" w:rsidRPr="000F136C" w:rsidRDefault="00475956" w:rsidP="002E41B9">
      <w:pPr>
        <w:pStyle w:val="Paragraphedeliste"/>
        <w:numPr>
          <w:ilvl w:val="0"/>
          <w:numId w:val="6"/>
        </w:numPr>
        <w:rPr>
          <w:rFonts w:ascii="Malgun Gothic" w:eastAsia="Malgun Gothic" w:hAnsi="Malgun Gothic"/>
          <w:sz w:val="22"/>
          <w:szCs w:val="22"/>
        </w:rPr>
      </w:pPr>
      <w:r w:rsidRPr="000F136C">
        <w:rPr>
          <w:rFonts w:ascii="Malgun Gothic" w:eastAsia="Malgun Gothic" w:hAnsi="Malgun Gothic"/>
          <w:sz w:val="22"/>
          <w:szCs w:val="22"/>
        </w:rPr>
        <w:t>Au</w:t>
      </w:r>
      <w:r w:rsidR="00D35AB0" w:rsidRPr="000F136C">
        <w:rPr>
          <w:rFonts w:ascii="Malgun Gothic" w:eastAsia="Malgun Gothic" w:hAnsi="Malgun Gothic"/>
          <w:sz w:val="22"/>
          <w:szCs w:val="22"/>
        </w:rPr>
        <w:t xml:space="preserve"> règlement intérieur</w:t>
      </w:r>
    </w:p>
    <w:p w14:paraId="01CA686B" w14:textId="77777777" w:rsidR="00D35AB0" w:rsidRPr="00687A33" w:rsidRDefault="00D35AB0" w:rsidP="002E41B9">
      <w:pPr>
        <w:rPr>
          <w:rFonts w:ascii="Malgun Gothic" w:eastAsia="Malgun Gothic" w:hAnsi="Malgun Gothic"/>
          <w:sz w:val="22"/>
          <w:szCs w:val="22"/>
        </w:rPr>
      </w:pPr>
    </w:p>
    <w:p w14:paraId="4D147762" w14:textId="5751EE1F" w:rsidR="00D35AB0" w:rsidRPr="000F136C" w:rsidRDefault="00475956" w:rsidP="002E41B9">
      <w:pPr>
        <w:pStyle w:val="Paragraphedeliste"/>
        <w:numPr>
          <w:ilvl w:val="0"/>
          <w:numId w:val="6"/>
        </w:numPr>
        <w:rPr>
          <w:rFonts w:ascii="Malgun Gothic" w:eastAsia="Malgun Gothic" w:hAnsi="Malgun Gothic"/>
          <w:sz w:val="22"/>
          <w:szCs w:val="22"/>
        </w:rPr>
      </w:pPr>
      <w:r w:rsidRPr="000F136C">
        <w:rPr>
          <w:rFonts w:ascii="Malgun Gothic" w:eastAsia="Malgun Gothic" w:hAnsi="Malgun Gothic"/>
          <w:sz w:val="22"/>
          <w:szCs w:val="22"/>
        </w:rPr>
        <w:t>Aux</w:t>
      </w:r>
      <w:r w:rsidR="00D35AB0" w:rsidRPr="000F136C">
        <w:rPr>
          <w:rFonts w:ascii="Malgun Gothic" w:eastAsia="Malgun Gothic" w:hAnsi="Malgun Gothic"/>
          <w:sz w:val="22"/>
          <w:szCs w:val="22"/>
        </w:rPr>
        <w:t xml:space="preserve"> règles d’hygiène et de sécurité</w:t>
      </w:r>
    </w:p>
    <w:p w14:paraId="2534D262" w14:textId="77777777" w:rsidR="00D35AB0" w:rsidRPr="00687A33" w:rsidRDefault="00D35AB0" w:rsidP="002E41B9">
      <w:pPr>
        <w:rPr>
          <w:rFonts w:ascii="Malgun Gothic" w:eastAsia="Malgun Gothic" w:hAnsi="Malgun Gothic"/>
          <w:sz w:val="22"/>
          <w:szCs w:val="22"/>
        </w:rPr>
      </w:pPr>
    </w:p>
    <w:p w14:paraId="22B39C1B" w14:textId="2A4695FA" w:rsidR="00D35AB0" w:rsidRPr="000F136C" w:rsidRDefault="00475956" w:rsidP="002E41B9">
      <w:pPr>
        <w:pStyle w:val="Paragraphedeliste"/>
        <w:numPr>
          <w:ilvl w:val="0"/>
          <w:numId w:val="6"/>
        </w:numPr>
        <w:rPr>
          <w:rFonts w:ascii="Malgun Gothic" w:eastAsia="Malgun Gothic" w:hAnsi="Malgun Gothic"/>
          <w:sz w:val="22"/>
          <w:szCs w:val="22"/>
        </w:rPr>
      </w:pPr>
      <w:r w:rsidRPr="000F136C">
        <w:rPr>
          <w:rFonts w:ascii="Malgun Gothic" w:eastAsia="Malgun Gothic" w:hAnsi="Malgun Gothic"/>
          <w:sz w:val="22"/>
          <w:szCs w:val="22"/>
        </w:rPr>
        <w:t>Et</w:t>
      </w:r>
      <w:r w:rsidR="00D35AB0" w:rsidRPr="000F136C">
        <w:rPr>
          <w:rFonts w:ascii="Malgun Gothic" w:eastAsia="Malgun Gothic" w:hAnsi="Malgun Gothic"/>
          <w:sz w:val="22"/>
          <w:szCs w:val="22"/>
        </w:rPr>
        <w:t xml:space="preserve"> plus généralement, à toute réglementation en vigueur</w:t>
      </w:r>
      <w:r w:rsidR="000F136C">
        <w:rPr>
          <w:rFonts w:ascii="Malgun Gothic" w:eastAsia="Malgun Gothic" w:hAnsi="Malgun Gothic"/>
          <w:sz w:val="22"/>
          <w:szCs w:val="22"/>
        </w:rPr>
        <w:t xml:space="preserve"> a</w:t>
      </w:r>
      <w:r w:rsidR="00D35AB0"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3EE805A3" w14:textId="77777777" w:rsidR="002E41B9" w:rsidRDefault="002E41B9" w:rsidP="00680122">
      <w:pPr>
        <w:spacing w:line="288" w:lineRule="auto"/>
        <w:rPr>
          <w:rFonts w:ascii="Malgun Gothic" w:eastAsia="Malgun Gothic" w:hAnsi="Malgun Gothic"/>
          <w:sz w:val="22"/>
          <w:szCs w:val="22"/>
        </w:rPr>
      </w:pPr>
    </w:p>
    <w:p w14:paraId="6CA17001" w14:textId="77777777" w:rsidR="002E41B9" w:rsidRDefault="002E41B9" w:rsidP="00680122">
      <w:pPr>
        <w:spacing w:line="288" w:lineRule="auto"/>
        <w:rPr>
          <w:rFonts w:ascii="Malgun Gothic" w:eastAsia="Malgun Gothic" w:hAnsi="Malgun Gothic"/>
          <w:sz w:val="22"/>
          <w:szCs w:val="22"/>
        </w:rPr>
      </w:pPr>
    </w:p>
    <w:p w14:paraId="0E9980B2" w14:textId="662D22EB" w:rsidR="00D35AB0" w:rsidRPr="00687A33" w:rsidRDefault="00D35AB0" w:rsidP="00680122">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0997A01E" w14:textId="1EB82A94" w:rsidR="00D35AB0" w:rsidRPr="00475956" w:rsidRDefault="0093055A" w:rsidP="00475956">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557473C1" w14:textId="6D18B308" w:rsidR="002D1C75" w:rsidRDefault="00D35AB0" w:rsidP="00475956">
      <w:pPr>
        <w:spacing w:line="288" w:lineRule="auto"/>
        <w:ind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les documents obligatoire</w:t>
      </w:r>
      <w:r w:rsidR="000E19F5">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6ABF746B" w14:textId="384B5B7D" w:rsidR="00D35AB0" w:rsidRPr="002D1C75" w:rsidRDefault="00853131" w:rsidP="002D1C75">
      <w:pPr>
        <w:numPr>
          <w:ilvl w:val="0"/>
          <w:numId w:val="7"/>
        </w:numPr>
        <w:tabs>
          <w:tab w:val="left" w:pos="142"/>
        </w:tabs>
        <w:spacing w:line="288" w:lineRule="auto"/>
        <w:ind w:left="7" w:right="420" w:hanging="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extrait</w:t>
      </w:r>
      <w:r>
        <w:rPr>
          <w:rFonts w:ascii="Malgun Gothic" w:eastAsia="Malgun Gothic" w:hAnsi="Malgun Gothic"/>
          <w:sz w:val="22"/>
          <w:szCs w:val="22"/>
        </w:rPr>
        <w:t xml:space="preserve"> R.N.E., du Registre National des Entreprises ;</w:t>
      </w:r>
    </w:p>
    <w:p w14:paraId="76783FA3" w14:textId="7875FCAA" w:rsidR="00D35AB0" w:rsidRPr="002D1C75" w:rsidRDefault="00853131" w:rsidP="002D1C75">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Carte D’Identification Fiscale ;</w:t>
      </w:r>
    </w:p>
    <w:p w14:paraId="3A9ED01D" w14:textId="0C3CB796" w:rsidR="00853131" w:rsidRPr="002D1C75" w:rsidRDefault="00853131" w:rsidP="002D1C75">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relevé d’identité bancaire original au nom du PRESTATAIRE</w:t>
      </w:r>
      <w:r>
        <w:rPr>
          <w:rFonts w:ascii="Malgun Gothic" w:eastAsia="Malgun Gothic" w:hAnsi="Malgun Gothic"/>
          <w:sz w:val="22"/>
          <w:szCs w:val="22"/>
        </w:rPr>
        <w:t> ;</w:t>
      </w:r>
    </w:p>
    <w:p w14:paraId="4E9D4EA4" w14:textId="06ED55BA" w:rsidR="00122A51" w:rsidRPr="0064102F" w:rsidRDefault="00853131" w:rsidP="00D20519">
      <w:pPr>
        <w:numPr>
          <w:ilvl w:val="0"/>
          <w:numId w:val="7"/>
        </w:numPr>
        <w:tabs>
          <w:tab w:val="left" w:pos="127"/>
        </w:tabs>
        <w:spacing w:line="288" w:lineRule="auto"/>
        <w:ind w:left="7" w:right="60" w:hanging="127"/>
        <w:jc w:val="left"/>
        <w:rPr>
          <w:rFonts w:ascii="Malgun Gothic" w:eastAsia="Malgun Gothic" w:hAnsi="Malgun Gothic"/>
          <w:sz w:val="22"/>
          <w:szCs w:val="22"/>
        </w:rPr>
      </w:pPr>
      <w:r w:rsidRPr="0064102F">
        <w:rPr>
          <w:rFonts w:ascii="Malgun Gothic" w:eastAsia="Malgun Gothic" w:hAnsi="Malgun Gothic"/>
          <w:sz w:val="22"/>
          <w:szCs w:val="22"/>
        </w:rPr>
        <w:t>Une Attestation de Déclarations Fiscales.</w:t>
      </w:r>
    </w:p>
    <w:p w14:paraId="69A33D96" w14:textId="30A68E4F"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respecter les dispositions du Code de travail afférentes au temps de travail de </w:t>
      </w:r>
      <w:r w:rsidR="0064102F">
        <w:rPr>
          <w:rFonts w:ascii="Malgun Gothic" w:eastAsia="Malgun Gothic" w:hAnsi="Malgun Gothic"/>
          <w:sz w:val="22"/>
          <w:szCs w:val="22"/>
        </w:rPr>
        <w:t>son</w:t>
      </w:r>
      <w:r w:rsidRPr="00687A33">
        <w:rPr>
          <w:rFonts w:ascii="Malgun Gothic" w:eastAsia="Malgun Gothic" w:hAnsi="Malgun Gothic"/>
          <w:sz w:val="22"/>
          <w:szCs w:val="22"/>
        </w:rPr>
        <w:t xml:space="preserve"> personnel.</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5076C93"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29C50490" w14:textId="03DEB9AE" w:rsidR="00475956" w:rsidRDefault="00D35AB0" w:rsidP="00122A5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3A15351A" w14:textId="77777777" w:rsidR="00122A51" w:rsidRDefault="00122A51" w:rsidP="00122A51">
      <w:pPr>
        <w:spacing w:line="288" w:lineRule="auto"/>
        <w:ind w:left="7" w:right="160"/>
        <w:rPr>
          <w:rFonts w:ascii="Malgun Gothic" w:eastAsia="Malgun Gothic" w:hAnsi="Malgun Gothic"/>
          <w:b/>
          <w:color w:val="1F497D" w:themeColor="text2"/>
          <w:sz w:val="22"/>
          <w:szCs w:val="22"/>
        </w:rPr>
      </w:pPr>
    </w:p>
    <w:p w14:paraId="102BFE7F" w14:textId="27A1D97C" w:rsidR="0064102F" w:rsidRDefault="00D35AB0" w:rsidP="009A51A4">
      <w:pPr>
        <w:spacing w:line="288" w:lineRule="auto"/>
        <w:jc w:val="left"/>
        <w:rPr>
          <w:rFonts w:ascii="Malgun Gothic" w:eastAsia="Malgun Gothic" w:hAnsi="Malgun Gothic"/>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8</w:t>
      </w:r>
      <w:r w:rsidRPr="001846D1">
        <w:rPr>
          <w:rFonts w:ascii="Malgun Gothic" w:eastAsia="Malgun Gothic" w:hAnsi="Malgun Gothic"/>
          <w:b/>
          <w:color w:val="1F497D" w:themeColor="text2"/>
          <w:sz w:val="22"/>
          <w:szCs w:val="22"/>
        </w:rPr>
        <w:t xml:space="preserve"> : Confidentialité</w:t>
      </w:r>
    </w:p>
    <w:p w14:paraId="50B45FC9" w14:textId="57BA6BEB"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w:t>
      </w:r>
      <w:r w:rsidR="009A51A4">
        <w:rPr>
          <w:rFonts w:ascii="Malgun Gothic" w:eastAsia="Malgun Gothic" w:hAnsi="Malgun Gothic"/>
          <w:sz w:val="22"/>
          <w:szCs w:val="22"/>
        </w:rPr>
        <w:t xml:space="preserve"> </w:t>
      </w:r>
      <w:r w:rsidRPr="00687A33">
        <w:rPr>
          <w:rFonts w:ascii="Malgun Gothic" w:eastAsia="Malgun Gothic" w:hAnsi="Malgun Gothic"/>
          <w:sz w:val="22"/>
          <w:szCs w:val="22"/>
        </w:rPr>
        <w:t>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7C65C799" w14:textId="0BC1B6D1" w:rsidR="00D57CBF"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considérer et traiter comme strictement confidentielles toutes les informations qui lui sont communiquées dans le cadre de l’exécution du CONTRAT, notamment </w:t>
      </w:r>
    </w:p>
    <w:p w14:paraId="7863B334" w14:textId="77777777" w:rsidR="00DF727C" w:rsidRDefault="00D35AB0" w:rsidP="00CC59CD">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les secrets de fabrication ou d’affaires, les spécifications industrielles, commerciales ou financières du CLIENT</w:t>
      </w:r>
      <w:r w:rsidR="00DF727C">
        <w:rPr>
          <w:rFonts w:ascii="Malgun Gothic" w:eastAsia="Malgun Gothic" w:hAnsi="Malgun Gothic"/>
          <w:sz w:val="22"/>
          <w:szCs w:val="22"/>
        </w:rPr>
        <w:t xml:space="preserve">. </w:t>
      </w:r>
      <w:r w:rsidRPr="00687A33">
        <w:rPr>
          <w:rFonts w:ascii="Malgun Gothic" w:eastAsia="Malgun Gothic" w:hAnsi="Malgun Gothic"/>
          <w:sz w:val="22"/>
          <w:szCs w:val="22"/>
        </w:rPr>
        <w:t xml:space="preserve">En conséquence, le PRESTATAIRE s’engage à ne pas divulguer à un tiers, de quelque </w:t>
      </w:r>
    </w:p>
    <w:p w14:paraId="36CCCD6E" w14:textId="77777777" w:rsidR="00DF727C" w:rsidRDefault="00DF727C" w:rsidP="00CC59CD">
      <w:pPr>
        <w:spacing w:line="288" w:lineRule="auto"/>
        <w:ind w:right="140"/>
        <w:rPr>
          <w:rFonts w:ascii="Malgun Gothic" w:eastAsia="Malgun Gothic" w:hAnsi="Malgun Gothic"/>
          <w:sz w:val="22"/>
          <w:szCs w:val="22"/>
        </w:rPr>
      </w:pPr>
    </w:p>
    <w:p w14:paraId="79642500" w14:textId="77777777" w:rsidR="00DF727C" w:rsidRDefault="00DF727C" w:rsidP="00CC59CD">
      <w:pPr>
        <w:spacing w:line="288" w:lineRule="auto"/>
        <w:ind w:right="140"/>
        <w:rPr>
          <w:rFonts w:ascii="Malgun Gothic" w:eastAsia="Malgun Gothic" w:hAnsi="Malgun Gothic"/>
          <w:sz w:val="22"/>
          <w:szCs w:val="22"/>
        </w:rPr>
      </w:pPr>
    </w:p>
    <w:p w14:paraId="7B455FB4" w14:textId="69F1B971" w:rsidR="00BA3A86" w:rsidRDefault="00D35AB0" w:rsidP="00CC59CD">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façon que ce soit, tout ou partie des informations confidentielles sans l’accord préalable et écrit du CLIENT.</w:t>
      </w:r>
    </w:p>
    <w:p w14:paraId="101BA40A" w14:textId="6F2E5998" w:rsidR="00D35AB0" w:rsidRPr="00687A33" w:rsidRDefault="00D35AB0" w:rsidP="00CC59CD">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04CBE984" w14:textId="7B64C6B5" w:rsidR="00435549" w:rsidRDefault="00D35AB0" w:rsidP="0064102F">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bookmarkStart w:id="5" w:name="page8"/>
      <w:bookmarkEnd w:id="5"/>
    </w:p>
    <w:p w14:paraId="70C3512E" w14:textId="77777777" w:rsidR="00435549" w:rsidRPr="001846D1" w:rsidRDefault="00435549" w:rsidP="001846D1">
      <w:pPr>
        <w:spacing w:line="212" w:lineRule="exact"/>
        <w:rPr>
          <w:rFonts w:ascii="Malgun Gothic" w:eastAsia="Malgun Gothic" w:hAnsi="Malgun Gothic"/>
          <w:sz w:val="22"/>
          <w:szCs w:val="22"/>
        </w:rPr>
      </w:pPr>
    </w:p>
    <w:p w14:paraId="0918465C" w14:textId="6EF86E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54A3F1F8"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w:t>
      </w:r>
      <w:r w:rsidR="00514335">
        <w:rPr>
          <w:rFonts w:ascii="Malgun Gothic" w:eastAsia="Malgun Gothic" w:hAnsi="Malgun Gothic"/>
          <w:sz w:val="22"/>
          <w:szCs w:val="22"/>
        </w:rPr>
        <w:t xml:space="preserve"> ou par e-mail,</w:t>
      </w:r>
      <w:r w:rsidRPr="00687A33">
        <w:rPr>
          <w:rFonts w:ascii="Malgun Gothic" w:eastAsia="Malgun Gothic" w:hAnsi="Malgun Gothic"/>
          <w:sz w:val="22"/>
          <w:szCs w:val="22"/>
        </w:rPr>
        <w:t xml:space="preserv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57C7AD65" w14:textId="30BEC2D0"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32B0A2A4" w:rsidR="00D35AB0" w:rsidRPr="00687A33" w:rsidRDefault="00D35AB0" w:rsidP="00FE4A28">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Les résultats des études et travaux à la réalisation </w:t>
      </w:r>
      <w:r w:rsidR="00A7059A">
        <w:rPr>
          <w:rFonts w:ascii="Malgun Gothic" w:eastAsia="Malgun Gothic" w:hAnsi="Malgun Gothic"/>
          <w:sz w:val="22"/>
          <w:szCs w:val="22"/>
        </w:rPr>
        <w:t>au</w:t>
      </w:r>
      <w:r w:rsidR="002865D2">
        <w:rPr>
          <w:rFonts w:ascii="Malgun Gothic" w:eastAsia="Malgun Gothic" w:hAnsi="Malgun Gothic"/>
          <w:sz w:val="22"/>
          <w:szCs w:val="22"/>
        </w:rPr>
        <w:t>x</w:t>
      </w:r>
      <w:r w:rsidR="00A7059A">
        <w:rPr>
          <w:rFonts w:ascii="Malgun Gothic" w:eastAsia="Malgun Gothic" w:hAnsi="Malgun Gothic"/>
          <w:sz w:val="22"/>
          <w:szCs w:val="22"/>
        </w:rPr>
        <w:t>quels</w:t>
      </w:r>
      <w:r w:rsidRPr="00687A33">
        <w:rPr>
          <w:rFonts w:ascii="Malgun Gothic" w:eastAsia="Malgun Gothic" w:hAnsi="Malgun Gothic"/>
          <w:sz w:val="22"/>
          <w:szCs w:val="22"/>
        </w:rPr>
        <w:t xml:space="preserve"> a participé le PRESTATAIRE ou son personnel, notamment les procédés établis ou les logiciels et progiciels mis au point, sont la</w:t>
      </w:r>
      <w:r w:rsidR="00F05A55">
        <w:rPr>
          <w:rFonts w:ascii="Malgun Gothic" w:eastAsia="Malgun Gothic" w:hAnsi="Malgun Gothic"/>
          <w:sz w:val="22"/>
          <w:szCs w:val="22"/>
        </w:rPr>
        <w:t xml:space="preserve"> </w:t>
      </w:r>
      <w:r w:rsidRPr="00687A33">
        <w:rPr>
          <w:rFonts w:ascii="Malgun Gothic" w:eastAsia="Malgun Gothic" w:hAnsi="Malgun Gothic"/>
          <w:sz w:val="22"/>
          <w:szCs w:val="22"/>
        </w:rPr>
        <w:t>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675A21FF" w14:textId="5C4A08F4" w:rsidR="007B4D91"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577FA048" w14:textId="77777777" w:rsidR="000247AD" w:rsidRDefault="000247AD" w:rsidP="004D384E">
      <w:pPr>
        <w:spacing w:line="212" w:lineRule="exact"/>
        <w:rPr>
          <w:rFonts w:ascii="Malgun Gothic" w:eastAsia="Malgun Gothic" w:hAnsi="Malgun Gothic"/>
          <w:b/>
          <w:sz w:val="22"/>
          <w:szCs w:val="22"/>
        </w:rPr>
      </w:pPr>
    </w:p>
    <w:p w14:paraId="3EE8094C" w14:textId="4D597306"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Default="00D35AB0" w:rsidP="000247AD">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395E255D" w14:textId="77777777" w:rsidR="00DF727C" w:rsidRDefault="00DF727C" w:rsidP="000247AD">
      <w:pPr>
        <w:spacing w:line="288" w:lineRule="auto"/>
        <w:rPr>
          <w:rFonts w:ascii="Malgun Gothic" w:eastAsia="Malgun Gothic" w:hAnsi="Malgun Gothic"/>
          <w:sz w:val="22"/>
          <w:szCs w:val="22"/>
        </w:rPr>
      </w:pPr>
    </w:p>
    <w:p w14:paraId="120F1F09" w14:textId="77777777" w:rsidR="00DF727C" w:rsidRPr="000247AD" w:rsidRDefault="00DF727C" w:rsidP="000247AD">
      <w:pPr>
        <w:spacing w:line="288" w:lineRule="auto"/>
        <w:rPr>
          <w:rFonts w:ascii="Malgun Gothic" w:eastAsia="Malgun Gothic" w:hAnsi="Malgun Gothic"/>
          <w:b/>
          <w:sz w:val="22"/>
          <w:szCs w:val="22"/>
        </w:rPr>
      </w:pP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6" w:name="page10"/>
      <w:bookmarkEnd w:id="6"/>
    </w:p>
    <w:p w14:paraId="013DBC7D" w14:textId="77777777" w:rsidR="00DF727C" w:rsidRDefault="00DF727C" w:rsidP="000247AD">
      <w:pPr>
        <w:spacing w:line="288" w:lineRule="auto"/>
        <w:rPr>
          <w:rFonts w:ascii="Malgun Gothic" w:eastAsia="Malgun Gothic" w:hAnsi="Malgun Gothic"/>
          <w:b/>
          <w:color w:val="1F497D" w:themeColor="text2"/>
          <w:sz w:val="22"/>
          <w:szCs w:val="22"/>
        </w:rPr>
      </w:pPr>
    </w:p>
    <w:p w14:paraId="71DEE060" w14:textId="77777777" w:rsidR="00DF727C" w:rsidRDefault="00DF727C" w:rsidP="000247AD">
      <w:pPr>
        <w:spacing w:line="288" w:lineRule="auto"/>
        <w:rPr>
          <w:rFonts w:ascii="Malgun Gothic" w:eastAsia="Malgun Gothic" w:hAnsi="Malgun Gothic"/>
          <w:b/>
          <w:color w:val="1F497D" w:themeColor="text2"/>
          <w:sz w:val="22"/>
          <w:szCs w:val="22"/>
        </w:rPr>
      </w:pPr>
    </w:p>
    <w:p w14:paraId="0659AC07" w14:textId="3874BF62"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5BAE2BBA" w14:textId="540169CA" w:rsidR="00D35AB0" w:rsidRPr="00687A33" w:rsidRDefault="00D35AB0" w:rsidP="000E19F5">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C64226">
        <w:rPr>
          <w:rFonts w:ascii="Malgun Gothic" w:eastAsia="Malgun Gothic" w:hAnsi="Malgun Gothic"/>
          <w:sz w:val="22"/>
          <w:szCs w:val="22"/>
        </w:rPr>
        <w:t>L</w:t>
      </w:r>
      <w:r w:rsidRPr="00687A33">
        <w:rPr>
          <w:rFonts w:ascii="Malgun Gothic" w:eastAsia="Malgun Gothic" w:hAnsi="Malgun Gothic"/>
          <w:sz w:val="22"/>
          <w:szCs w:val="22"/>
        </w:rPr>
        <w:t xml:space="preserve">oi </w:t>
      </w:r>
      <w:r w:rsidR="00477E51">
        <w:rPr>
          <w:rFonts w:ascii="Malgun Gothic" w:eastAsia="Malgun Gothic" w:hAnsi="Malgun Gothic"/>
          <w:sz w:val="22"/>
          <w:szCs w:val="22"/>
        </w:rPr>
        <w:t>Tunisienne. Le Droit applicable est le Droit Tunisien.</w:t>
      </w:r>
    </w:p>
    <w:p w14:paraId="6067ABF2" w14:textId="43C830FC" w:rsidR="008D1268" w:rsidRDefault="00D35AB0" w:rsidP="00A3127A">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Tout différend survenant entre les PARTIES au sujet de l’interprétation ou de l’exécution du CONTRAT et qui ne pourrait être réglé à l’amiable, sera soumis </w:t>
      </w:r>
      <w:r w:rsidR="000956C4">
        <w:rPr>
          <w:rFonts w:ascii="Malgun Gothic" w:eastAsia="Malgun Gothic" w:hAnsi="Malgun Gothic"/>
          <w:sz w:val="22"/>
          <w:szCs w:val="22"/>
        </w:rPr>
        <w:t xml:space="preserve">à la </w:t>
      </w:r>
      <w:r w:rsidR="000956C4" w:rsidRPr="000956C4">
        <w:rPr>
          <w:rFonts w:ascii="Malgun Gothic" w:eastAsia="Malgun Gothic" w:hAnsi="Malgun Gothic"/>
          <w:sz w:val="22"/>
          <w:szCs w:val="22"/>
        </w:rPr>
        <w:t xml:space="preserve">compétence exclusive </w:t>
      </w:r>
      <w:r w:rsidR="000956C4">
        <w:rPr>
          <w:rFonts w:ascii="Malgun Gothic" w:eastAsia="Malgun Gothic" w:hAnsi="Malgun Gothic"/>
          <w:sz w:val="22"/>
          <w:szCs w:val="22"/>
        </w:rPr>
        <w:t>des</w:t>
      </w:r>
      <w:r w:rsidR="000956C4" w:rsidRPr="000956C4">
        <w:rPr>
          <w:rFonts w:ascii="Malgun Gothic" w:eastAsia="Malgun Gothic" w:hAnsi="Malgun Gothic"/>
          <w:sz w:val="22"/>
          <w:szCs w:val="22"/>
        </w:rPr>
        <w:t xml:space="preserve"> tribunaux de Tunis</w:t>
      </w:r>
      <w:r w:rsidR="000956C4">
        <w:rPr>
          <w:rFonts w:ascii="Malgun Gothic" w:eastAsia="Malgun Gothic" w:hAnsi="Malgun Gothic"/>
          <w:sz w:val="22"/>
          <w:szCs w:val="22"/>
        </w:rPr>
        <w:t>.</w:t>
      </w:r>
    </w:p>
    <w:p w14:paraId="50FD7C92" w14:textId="77777777" w:rsidR="00A3127A" w:rsidRDefault="00A3127A" w:rsidP="00A3127A">
      <w:pPr>
        <w:spacing w:line="288" w:lineRule="auto"/>
        <w:ind w:left="6" w:right="159"/>
        <w:rPr>
          <w:rFonts w:ascii="Malgun Gothic" w:eastAsia="Malgun Gothic" w:hAnsi="Malgun Gothic"/>
          <w:b/>
          <w:color w:val="1F497D" w:themeColor="text2"/>
          <w:sz w:val="22"/>
          <w:szCs w:val="22"/>
        </w:rPr>
      </w:pPr>
    </w:p>
    <w:p w14:paraId="33BA9CE2" w14:textId="2234D8A3"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F110500" w14:textId="09A8B487"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FE5C57">
        <w:rPr>
          <w:rFonts w:ascii="Malgun Gothic" w:eastAsia="Malgun Gothic" w:hAnsi="Malgun Gothic"/>
          <w:b/>
          <w:color w:val="1F497D" w:themeColor="text2"/>
          <w:sz w:val="22"/>
          <w:szCs w:val="22"/>
        </w:rPr>
        <w:t>15</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01FD2847" w14:textId="1E200063" w:rsidR="00D35AB0" w:rsidRPr="00687A33" w:rsidRDefault="00D35AB0" w:rsidP="000E19F5">
      <w:pPr>
        <w:spacing w:line="288" w:lineRule="auto"/>
        <w:ind w:right="159"/>
        <w:rPr>
          <w:rFonts w:ascii="Malgun Gothic" w:eastAsia="Malgun Gothic" w:hAnsi="Malgun Gothic"/>
          <w:sz w:val="22"/>
          <w:szCs w:val="22"/>
        </w:rPr>
        <w:sectPr w:rsidR="00D35AB0" w:rsidRPr="00687A33" w:rsidSect="00D63A4D">
          <w:headerReference w:type="default" r:id="rId8"/>
          <w:footerReference w:type="default" r:id="rId9"/>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p>
    <w:p w14:paraId="3DD9AEA9" w14:textId="77777777" w:rsidR="00D35AB0" w:rsidRDefault="00D35AB0" w:rsidP="00D35AB0">
      <w:pPr>
        <w:spacing w:line="288" w:lineRule="auto"/>
        <w:rPr>
          <w:rFonts w:ascii="Malgun Gothic" w:eastAsia="Malgun Gothic" w:hAnsi="Malgun Gothic"/>
          <w:sz w:val="22"/>
          <w:szCs w:val="22"/>
        </w:rPr>
      </w:pPr>
    </w:p>
    <w:p w14:paraId="4A2508DA" w14:textId="77777777" w:rsidR="00A318B5" w:rsidRDefault="00A318B5" w:rsidP="00D35AB0">
      <w:pPr>
        <w:spacing w:line="288" w:lineRule="auto"/>
        <w:rPr>
          <w:rFonts w:ascii="Malgun Gothic" w:eastAsia="Malgun Gothic" w:hAnsi="Malgun Gothic"/>
          <w:sz w:val="22"/>
          <w:szCs w:val="22"/>
        </w:rPr>
      </w:pPr>
    </w:p>
    <w:p w14:paraId="377D6F1B" w14:textId="77777777" w:rsidR="00A318B5" w:rsidRPr="00687A33" w:rsidRDefault="00A318B5" w:rsidP="00D35AB0">
      <w:pPr>
        <w:spacing w:line="288" w:lineRule="auto"/>
        <w:rPr>
          <w:rFonts w:ascii="Malgun Gothic" w:eastAsia="Malgun Gothic" w:hAnsi="Malgun Gothic"/>
          <w:sz w:val="22"/>
          <w:szCs w:val="22"/>
        </w:rPr>
        <w:sectPr w:rsidR="00A318B5" w:rsidRPr="00687A33" w:rsidSect="00D63A4D">
          <w:type w:val="continuous"/>
          <w:pgSz w:w="11900" w:h="16838"/>
          <w:pgMar w:top="1416" w:right="866" w:bottom="0" w:left="1140" w:header="0" w:footer="0" w:gutter="0"/>
          <w:cols w:num="2" w:space="0" w:equalWidth="0">
            <w:col w:w="1300" w:space="2"/>
            <w:col w:w="8598"/>
          </w:cols>
          <w:docGrid w:linePitch="360"/>
        </w:sectPr>
      </w:pPr>
    </w:p>
    <w:p w14:paraId="1AD2BC72" w14:textId="61481AB4" w:rsidR="00574A22" w:rsidRPr="004D384E" w:rsidRDefault="004D384E" w:rsidP="007B4D91">
      <w:pPr>
        <w:spacing w:line="288" w:lineRule="auto"/>
        <w:ind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A3127A">
        <w:rPr>
          <w:rFonts w:ascii="Malgun Gothic" w:eastAsia="Malgun Gothic" w:hAnsi="Malgun Gothic"/>
          <w:sz w:val="22"/>
          <w:szCs w:val="22"/>
        </w:rPr>
        <w:t>JJ</w:t>
      </w:r>
      <w:r w:rsidR="00406B8A">
        <w:rPr>
          <w:rFonts w:ascii="Malgun Gothic" w:eastAsia="Malgun Gothic" w:hAnsi="Malgun Gothic"/>
          <w:sz w:val="22"/>
          <w:szCs w:val="22"/>
        </w:rPr>
        <w:t>/</w:t>
      </w:r>
      <w:r w:rsidR="00A3127A">
        <w:rPr>
          <w:rFonts w:ascii="Malgun Gothic" w:eastAsia="Malgun Gothic" w:hAnsi="Malgun Gothic"/>
          <w:sz w:val="22"/>
          <w:szCs w:val="22"/>
        </w:rPr>
        <w:t>MM</w:t>
      </w:r>
      <w:r w:rsidR="00406B8A">
        <w:rPr>
          <w:rFonts w:ascii="Malgun Gothic" w:eastAsia="Malgun Gothic" w:hAnsi="Malgun Gothic"/>
          <w:sz w:val="22"/>
          <w:szCs w:val="22"/>
        </w:rPr>
        <w:t>/2024</w:t>
      </w:r>
    </w:p>
    <w:p w14:paraId="5DF5A2CD" w14:textId="455F5E3B"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D43072">
        <w:rPr>
          <w:rFonts w:ascii="Malgun Gothic" w:eastAsia="Malgun Gothic" w:hAnsi="Malgun Gothic"/>
          <w:sz w:val="22"/>
          <w:szCs w:val="22"/>
        </w:rPr>
        <w:t>TUNIS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7B4D91">
            <w:pPr>
              <w:spacing w:line="288" w:lineRule="auto"/>
              <w:ind w:right="-1190"/>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453188E1" w14:textId="1665C52D" w:rsidR="00E809FC" w:rsidRDefault="00A3127A" w:rsidP="00CC0A4F">
            <w:pPr>
              <w:spacing w:line="288" w:lineRule="auto"/>
              <w:rPr>
                <w:rFonts w:ascii="Malgun Gothic" w:eastAsia="Malgun Gothic" w:hAnsi="Malgun Gothic"/>
                <w:bCs/>
                <w:sz w:val="22"/>
                <w:szCs w:val="22"/>
              </w:rPr>
            </w:pPr>
            <w:r>
              <w:rPr>
                <w:rFonts w:ascii="Malgun Gothic" w:eastAsia="Malgun Gothic" w:hAnsi="Malgun Gothic"/>
                <w:sz w:val="22"/>
                <w:szCs w:val="22"/>
              </w:rPr>
              <w:t>Mohamed</w:t>
            </w:r>
            <w:r w:rsidR="00E809FC">
              <w:rPr>
                <w:rFonts w:ascii="Malgun Gothic" w:eastAsia="Malgun Gothic" w:hAnsi="Malgun Gothic"/>
                <w:sz w:val="22"/>
                <w:szCs w:val="22"/>
              </w:rPr>
              <w:t xml:space="preserve"> ELLOUZE</w:t>
            </w:r>
            <w:r w:rsidR="00E809FC">
              <w:rPr>
                <w:rFonts w:ascii="Malgun Gothic" w:eastAsia="Malgun Gothic" w:hAnsi="Malgun Gothic"/>
                <w:bCs/>
                <w:sz w:val="22"/>
                <w:szCs w:val="22"/>
              </w:rPr>
              <w:t xml:space="preserve"> </w:t>
            </w:r>
          </w:p>
          <w:p w14:paraId="0373AF96" w14:textId="4FF31500" w:rsidR="004D384E" w:rsidRPr="004D384E" w:rsidRDefault="004D384E"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166F1C9A" w14:textId="39476829" w:rsidR="004D384E" w:rsidRDefault="004D384E" w:rsidP="00CC0A4F">
            <w:pPr>
              <w:spacing w:line="288" w:lineRule="auto"/>
              <w:rPr>
                <w:rFonts w:ascii="Malgun Gothic" w:eastAsia="Malgun Gothic" w:hAnsi="Malgun Gothic"/>
                <w:b/>
                <w:sz w:val="22"/>
                <w:szCs w:val="22"/>
              </w:rPr>
            </w:pPr>
          </w:p>
        </w:tc>
        <w:tc>
          <w:tcPr>
            <w:tcW w:w="4874" w:type="dxa"/>
          </w:tcPr>
          <w:p w14:paraId="3C08D1D9" w14:textId="42420EE6" w:rsidR="00514D15" w:rsidRPr="00A3127A" w:rsidRDefault="00A3127A" w:rsidP="00CC0A4F">
            <w:pPr>
              <w:spacing w:line="288" w:lineRule="auto"/>
              <w:rPr>
                <w:rFonts w:ascii="Malgun Gothic" w:eastAsia="Malgun Gothic" w:hAnsi="Malgun Gothic"/>
                <w:sz w:val="22"/>
                <w:szCs w:val="22"/>
              </w:rPr>
            </w:pPr>
            <w:r w:rsidRPr="00A3127A">
              <w:rPr>
                <w:rFonts w:ascii="Malgun Gothic" w:eastAsia="Malgun Gothic" w:hAnsi="Malgun Gothic"/>
                <w:sz w:val="22"/>
                <w:szCs w:val="22"/>
              </w:rPr>
              <w:t>Fatma ELLOUZE</w:t>
            </w:r>
          </w:p>
          <w:p w14:paraId="3FA901F5" w14:textId="594A02AC" w:rsidR="004D384E" w:rsidRPr="002A34DB" w:rsidRDefault="00514D15" w:rsidP="00CC0A4F">
            <w:pPr>
              <w:spacing w:line="288" w:lineRule="auto"/>
              <w:rPr>
                <w:rFonts w:ascii="Malgun Gothic" w:eastAsia="Malgun Gothic" w:hAnsi="Malgun Gothic"/>
                <w:b/>
                <w:sz w:val="22"/>
                <w:szCs w:val="22"/>
                <w:highlight w:val="yellow"/>
              </w:rPr>
            </w:pPr>
            <w:r w:rsidRPr="00A3127A">
              <w:rPr>
                <w:rFonts w:ascii="Malgun Gothic" w:eastAsia="Malgun Gothic" w:hAnsi="Malgun Gothic"/>
                <w:bCs/>
                <w:sz w:val="22"/>
                <w:szCs w:val="22"/>
              </w:rPr>
              <w:t>Gérant</w:t>
            </w:r>
            <w:r w:rsidR="00A3127A" w:rsidRPr="00A3127A">
              <w:rPr>
                <w:rFonts w:ascii="Malgun Gothic" w:eastAsia="Malgun Gothic" w:hAnsi="Malgun Gothic"/>
                <w:bCs/>
                <w:sz w:val="22"/>
                <w:szCs w:val="22"/>
              </w:rPr>
              <w:t>e</w:t>
            </w:r>
            <w:r w:rsidRPr="00A3127A">
              <w:rPr>
                <w:rFonts w:ascii="Malgun Gothic" w:eastAsia="Malgun Gothic" w:hAnsi="Malgun Gothic"/>
                <w:bCs/>
                <w:sz w:val="22"/>
                <w:szCs w:val="22"/>
              </w:rPr>
              <w:t xml:space="preserve"> </w:t>
            </w:r>
          </w:p>
        </w:tc>
      </w:tr>
    </w:tbl>
    <w:p w14:paraId="13DBE228" w14:textId="757FDB5D" w:rsidR="004D384E" w:rsidRPr="00FD0495" w:rsidRDefault="004D384E" w:rsidP="00D35AB0">
      <w:pPr>
        <w:spacing w:line="0" w:lineRule="atLeast"/>
        <w:rPr>
          <w:rFonts w:ascii="Malgun Gothic" w:eastAsia="Malgun Gothic" w:hAnsi="Malgun Gothic"/>
          <w:iCs/>
          <w:sz w:val="18"/>
          <w:szCs w:val="18"/>
        </w:rPr>
      </w:pPr>
    </w:p>
    <w:p w14:paraId="450F7FE3" w14:textId="7EAA001A" w:rsidR="004D384E" w:rsidRPr="00FD0495" w:rsidRDefault="004D384E" w:rsidP="00D35AB0">
      <w:pPr>
        <w:spacing w:line="0" w:lineRule="atLeast"/>
        <w:rPr>
          <w:rFonts w:ascii="Malgun Gothic" w:eastAsia="Malgun Gothic" w:hAnsi="Malgun Gothic"/>
          <w:iCs/>
          <w:sz w:val="18"/>
          <w:szCs w:val="18"/>
        </w:rPr>
      </w:pPr>
    </w:p>
    <w:p w14:paraId="5AD2E113" w14:textId="67118B03" w:rsidR="004D384E" w:rsidRDefault="004D384E" w:rsidP="00D35AB0">
      <w:pPr>
        <w:spacing w:line="0" w:lineRule="atLeast"/>
        <w:rPr>
          <w:rFonts w:ascii="Malgun Gothic" w:eastAsia="Malgun Gothic" w:hAnsi="Malgun Gothic"/>
          <w:iCs/>
          <w:sz w:val="18"/>
          <w:szCs w:val="18"/>
        </w:rPr>
      </w:pPr>
    </w:p>
    <w:p w14:paraId="6F342174" w14:textId="77777777" w:rsidR="00853100" w:rsidRDefault="00853100" w:rsidP="00D35AB0">
      <w:pPr>
        <w:spacing w:line="0" w:lineRule="atLeast"/>
        <w:rPr>
          <w:rFonts w:ascii="Malgun Gothic" w:eastAsia="Malgun Gothic" w:hAnsi="Malgun Gothic"/>
          <w:iCs/>
          <w:sz w:val="18"/>
          <w:szCs w:val="18"/>
        </w:rPr>
      </w:pPr>
    </w:p>
    <w:p w14:paraId="62BB478F" w14:textId="77777777" w:rsidR="00853100" w:rsidRDefault="00853100" w:rsidP="00D35AB0">
      <w:pPr>
        <w:spacing w:line="0" w:lineRule="atLeast"/>
        <w:rPr>
          <w:rFonts w:ascii="Malgun Gothic" w:eastAsia="Malgun Gothic" w:hAnsi="Malgun Gothic"/>
          <w:iCs/>
          <w:sz w:val="18"/>
          <w:szCs w:val="18"/>
        </w:rPr>
      </w:pPr>
    </w:p>
    <w:p w14:paraId="51AF5DBF" w14:textId="77777777" w:rsidR="00853100" w:rsidRDefault="00853100" w:rsidP="00D35AB0">
      <w:pPr>
        <w:spacing w:line="0" w:lineRule="atLeast"/>
        <w:rPr>
          <w:rFonts w:ascii="Malgun Gothic" w:eastAsia="Malgun Gothic" w:hAnsi="Malgun Gothic"/>
          <w:iCs/>
          <w:sz w:val="18"/>
          <w:szCs w:val="18"/>
        </w:rPr>
      </w:pPr>
    </w:p>
    <w:p w14:paraId="2243F0E7" w14:textId="77777777" w:rsidR="00853100" w:rsidRDefault="00853100" w:rsidP="00D35AB0">
      <w:pPr>
        <w:spacing w:line="0" w:lineRule="atLeast"/>
        <w:rPr>
          <w:rFonts w:ascii="Malgun Gothic" w:eastAsia="Malgun Gothic" w:hAnsi="Malgun Gothic"/>
          <w:iCs/>
          <w:sz w:val="18"/>
          <w:szCs w:val="18"/>
        </w:rPr>
      </w:pPr>
    </w:p>
    <w:p w14:paraId="24240B79" w14:textId="77777777" w:rsidR="00853100" w:rsidRDefault="00853100" w:rsidP="00D35AB0">
      <w:pPr>
        <w:spacing w:line="0" w:lineRule="atLeast"/>
        <w:rPr>
          <w:rFonts w:ascii="Malgun Gothic" w:eastAsia="Malgun Gothic" w:hAnsi="Malgun Gothic"/>
          <w:iCs/>
          <w:sz w:val="18"/>
          <w:szCs w:val="18"/>
        </w:rPr>
      </w:pPr>
    </w:p>
    <w:p w14:paraId="3D4E75FC" w14:textId="77777777" w:rsidR="00853100" w:rsidRDefault="00853100" w:rsidP="00D35AB0">
      <w:pPr>
        <w:spacing w:line="0" w:lineRule="atLeast"/>
        <w:rPr>
          <w:rFonts w:ascii="Malgun Gothic" w:eastAsia="Malgun Gothic" w:hAnsi="Malgun Gothic"/>
          <w:iCs/>
          <w:sz w:val="18"/>
          <w:szCs w:val="18"/>
        </w:rPr>
      </w:pPr>
    </w:p>
    <w:p w14:paraId="545887CE" w14:textId="5A379D83" w:rsidR="00D35AB0" w:rsidRPr="00853100" w:rsidRDefault="00D35AB0" w:rsidP="00D35AB0">
      <w:pPr>
        <w:spacing w:line="0" w:lineRule="atLeast"/>
        <w:rPr>
          <w:rFonts w:ascii="Malgun Gothic" w:eastAsia="Malgun Gothic" w:hAnsi="Malgun Gothic"/>
          <w:sz w:val="12"/>
          <w:szCs w:val="12"/>
        </w:rPr>
        <w:sectPr w:rsidR="00D35AB0" w:rsidRPr="00853100" w:rsidSect="00D63A4D">
          <w:type w:val="continuous"/>
          <w:pgSz w:w="11900" w:h="16838"/>
          <w:pgMar w:top="1416" w:right="866" w:bottom="0" w:left="1140" w:header="0" w:footer="0" w:gutter="0"/>
          <w:cols w:space="0" w:equalWidth="0">
            <w:col w:w="9900"/>
          </w:cols>
          <w:docGrid w:linePitch="360"/>
        </w:sectPr>
      </w:pPr>
      <w:r w:rsidRPr="00853100">
        <w:rPr>
          <w:rFonts w:ascii="Malgun Gothic" w:eastAsia="Malgun Gothic" w:hAnsi="Malgun Gothic"/>
          <w:i/>
          <w:sz w:val="12"/>
          <w:szCs w:val="12"/>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24440DFA" w14:textId="77777777" w:rsidR="00FB58EA" w:rsidRDefault="00FB58EA" w:rsidP="00B81E6F">
      <w:pPr>
        <w:jc w:val="center"/>
        <w:rPr>
          <w:rFonts w:ascii="Malgun Gothic" w:eastAsia="Malgun Gothic" w:hAnsi="Malgun Gothic"/>
          <w:b/>
          <w:bCs/>
          <w:color w:val="1F497D" w:themeColor="text2"/>
        </w:rPr>
      </w:pPr>
    </w:p>
    <w:p w14:paraId="115E079B" w14:textId="4A7C793E"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w:t>
      </w:r>
      <w:r w:rsidR="00795AB9">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w:t>
      </w:r>
      <w:r w:rsidR="00795AB9">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 xml:space="preserve">Traitance _ </w:t>
      </w:r>
      <w:r>
        <w:rPr>
          <w:rFonts w:ascii="Malgun Gothic" w:eastAsia="Malgun Gothic" w:hAnsi="Malgun Gothic"/>
          <w:b/>
          <w:bCs/>
          <w:color w:val="1F497D" w:themeColor="text2"/>
        </w:rPr>
        <w:t>Annexe 1</w:t>
      </w:r>
      <w:r w:rsidR="00795AB9">
        <w:rPr>
          <w:rFonts w:ascii="Malgun Gothic" w:eastAsia="Malgun Gothic" w:hAnsi="Malgun Gothic"/>
          <w:b/>
          <w:bCs/>
          <w:color w:val="1F497D" w:themeColor="text2"/>
        </w:rPr>
        <w:t xml:space="preserve"> _ Conditions Particulières </w:t>
      </w:r>
    </w:p>
    <w:p w14:paraId="4A6E0C33" w14:textId="16DD8237" w:rsidR="00D90D69" w:rsidRPr="007878D1" w:rsidRDefault="009F2C4E" w:rsidP="009F2C4E">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4D1068" w:rsidRPr="007878D1">
        <w:rPr>
          <w:rFonts w:ascii="Malgun Gothic" w:eastAsia="Malgun Gothic" w:hAnsi="Malgun Gothic"/>
          <w:color w:val="808080" w:themeColor="background1" w:themeShade="80"/>
        </w:rPr>
        <w:t>CST</w:t>
      </w:r>
      <w:r w:rsidR="004D1068">
        <w:rPr>
          <w:rFonts w:ascii="Malgun Gothic" w:eastAsia="Malgun Gothic" w:hAnsi="Malgun Gothic"/>
          <w:color w:val="808080" w:themeColor="background1" w:themeShade="80"/>
        </w:rPr>
        <w:t xml:space="preserve"> – FS2024 – </w:t>
      </w:r>
      <w:r w:rsidR="00210A40">
        <w:rPr>
          <w:rFonts w:ascii="Malgun Gothic" w:eastAsia="Malgun Gothic" w:hAnsi="Malgun Gothic"/>
          <w:color w:val="808080" w:themeColor="background1" w:themeShade="80"/>
        </w:rPr>
        <w:t>CP</w:t>
      </w:r>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42113833">
                <wp:simplePos x="0" y="0"/>
                <wp:positionH relativeFrom="column">
                  <wp:posOffset>0</wp:posOffset>
                </wp:positionH>
                <wp:positionV relativeFrom="paragraph">
                  <wp:posOffset>185102</wp:posOffset>
                </wp:positionV>
                <wp:extent cx="6052820" cy="0"/>
                <wp:effectExtent l="0" t="0" r="24130" b="1905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79658"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" strokecolor="#bc4542 [3045]"/>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7DF215A5" w14:textId="77777777" w:rsidR="00416CB3" w:rsidRDefault="00D35AB0" w:rsidP="00416CB3">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2CC17DA7" w14:textId="4498B1E6" w:rsidR="004E2F8E" w:rsidRDefault="00210A40" w:rsidP="00416CB3">
      <w:pPr>
        <w:pStyle w:val="Paragraphedeliste"/>
        <w:numPr>
          <w:ilvl w:val="0"/>
          <w:numId w:val="11"/>
        </w:num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Conception </w:t>
      </w:r>
      <w:r w:rsidR="00AF32AB">
        <w:rPr>
          <w:rFonts w:ascii="Malgun Gothic" w:eastAsia="Malgun Gothic" w:hAnsi="Malgun Gothic"/>
          <w:bCs/>
          <w:sz w:val="22"/>
          <w:szCs w:val="22"/>
        </w:rPr>
        <w:t xml:space="preserve">et Réalisation </w:t>
      </w:r>
      <w:r>
        <w:rPr>
          <w:rFonts w:ascii="Malgun Gothic" w:eastAsia="Malgun Gothic" w:hAnsi="Malgun Gothic"/>
          <w:bCs/>
          <w:sz w:val="22"/>
          <w:szCs w:val="22"/>
        </w:rPr>
        <w:t>des Campagnes Publicitaires ;</w:t>
      </w:r>
    </w:p>
    <w:p w14:paraId="10043A7E" w14:textId="02A7CD61" w:rsidR="00210A40" w:rsidRPr="00AF32AB" w:rsidRDefault="00210A40" w:rsidP="00416CB3">
      <w:pPr>
        <w:pStyle w:val="Paragraphedeliste"/>
        <w:numPr>
          <w:ilvl w:val="0"/>
          <w:numId w:val="11"/>
        </w:numPr>
        <w:spacing w:line="288" w:lineRule="auto"/>
        <w:rPr>
          <w:rFonts w:ascii="Malgun Gothic" w:eastAsia="Malgun Gothic" w:hAnsi="Malgun Gothic"/>
          <w:bCs/>
          <w:sz w:val="22"/>
          <w:szCs w:val="22"/>
        </w:rPr>
      </w:pPr>
      <w:r w:rsidRPr="00AF32AB">
        <w:rPr>
          <w:rFonts w:ascii="Malgun Gothic" w:eastAsia="Malgun Gothic" w:hAnsi="Malgun Gothic"/>
          <w:bCs/>
          <w:sz w:val="22"/>
          <w:szCs w:val="22"/>
        </w:rPr>
        <w:t>Marketing Digital</w:t>
      </w:r>
      <w:r w:rsidR="00AF32AB" w:rsidRPr="00AF32AB">
        <w:rPr>
          <w:rFonts w:ascii="Malgun Gothic" w:eastAsia="Malgun Gothic" w:hAnsi="Malgun Gothic"/>
          <w:bCs/>
          <w:sz w:val="22"/>
          <w:szCs w:val="22"/>
        </w:rPr>
        <w:t> : Site web, Réseaux soc</w:t>
      </w:r>
      <w:r w:rsidR="00AF32AB">
        <w:rPr>
          <w:rFonts w:ascii="Malgun Gothic" w:eastAsia="Malgun Gothic" w:hAnsi="Malgun Gothic"/>
          <w:bCs/>
          <w:sz w:val="22"/>
          <w:szCs w:val="22"/>
        </w:rPr>
        <w:t>iaux et Plateformes ;</w:t>
      </w:r>
    </w:p>
    <w:p w14:paraId="472E709D" w14:textId="0A4661AA" w:rsidR="00210A40" w:rsidRDefault="00210A40" w:rsidP="00416CB3">
      <w:pPr>
        <w:pStyle w:val="Paragraphedeliste"/>
        <w:numPr>
          <w:ilvl w:val="0"/>
          <w:numId w:val="11"/>
        </w:numPr>
        <w:spacing w:line="288" w:lineRule="auto"/>
        <w:rPr>
          <w:rFonts w:ascii="Malgun Gothic" w:eastAsia="Malgun Gothic" w:hAnsi="Malgun Gothic"/>
          <w:bCs/>
          <w:sz w:val="22"/>
          <w:szCs w:val="22"/>
        </w:rPr>
      </w:pPr>
      <w:r>
        <w:rPr>
          <w:rFonts w:ascii="Malgun Gothic" w:eastAsia="Malgun Gothic" w:hAnsi="Malgun Gothic"/>
          <w:bCs/>
          <w:sz w:val="22"/>
          <w:szCs w:val="22"/>
        </w:rPr>
        <w:t>Evénementiel ;</w:t>
      </w:r>
    </w:p>
    <w:p w14:paraId="068D27FA" w14:textId="1DD22F6E" w:rsidR="00210A40" w:rsidRDefault="00210A40" w:rsidP="00416CB3">
      <w:pPr>
        <w:pStyle w:val="Paragraphedeliste"/>
        <w:numPr>
          <w:ilvl w:val="0"/>
          <w:numId w:val="11"/>
        </w:num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Analyses et </w:t>
      </w:r>
      <w:proofErr w:type="spellStart"/>
      <w:r>
        <w:rPr>
          <w:rFonts w:ascii="Malgun Gothic" w:eastAsia="Malgun Gothic" w:hAnsi="Malgun Gothic"/>
          <w:bCs/>
          <w:sz w:val="22"/>
          <w:szCs w:val="22"/>
        </w:rPr>
        <w:t>Reporting</w:t>
      </w:r>
      <w:proofErr w:type="spellEnd"/>
      <w:r>
        <w:rPr>
          <w:rFonts w:ascii="Malgun Gothic" w:eastAsia="Malgun Gothic" w:hAnsi="Malgun Gothic"/>
          <w:bCs/>
          <w:sz w:val="22"/>
          <w:szCs w:val="22"/>
        </w:rPr>
        <w:t xml:space="preserve">. </w:t>
      </w:r>
    </w:p>
    <w:p w14:paraId="0E38240E" w14:textId="77777777" w:rsidR="000E1336" w:rsidRDefault="000E1336" w:rsidP="00B81E6F">
      <w:pPr>
        <w:spacing w:line="212" w:lineRule="exact"/>
        <w:rPr>
          <w:rFonts w:ascii="Malgun Gothic" w:eastAsia="Malgun Gothic" w:hAnsi="Malgun Gothic"/>
          <w:sz w:val="22"/>
          <w:szCs w:val="22"/>
        </w:rPr>
      </w:pPr>
    </w:p>
    <w:p w14:paraId="11149F48" w14:textId="77777777" w:rsidR="00D90918" w:rsidRPr="00687A33" w:rsidRDefault="00D90918" w:rsidP="00B81E6F">
      <w:pPr>
        <w:spacing w:line="212" w:lineRule="exact"/>
        <w:rPr>
          <w:rFonts w:ascii="Malgun Gothic" w:eastAsia="Malgun Gothic" w:hAnsi="Malgun Gothic"/>
          <w:sz w:val="22"/>
          <w:szCs w:val="22"/>
        </w:rPr>
      </w:pPr>
    </w:p>
    <w:p w14:paraId="345187D0" w14:textId="66621579" w:rsidR="00D35AB0" w:rsidRPr="00687A33" w:rsidRDefault="00D35AB0" w:rsidP="00953456">
      <w:pPr>
        <w:spacing w:line="288" w:lineRule="auto"/>
        <w:rPr>
          <w:rFonts w:ascii="Malgun Gothic" w:eastAsia="Malgun Gothic" w:hAnsi="Malgun Gothic"/>
          <w:sz w:val="22"/>
          <w:szCs w:val="22"/>
        </w:rPr>
      </w:pPr>
      <w:r w:rsidRPr="00687A33">
        <w:rPr>
          <w:rFonts w:ascii="Malgun Gothic" w:eastAsia="Malgun Gothic" w:hAnsi="Malgun Gothic"/>
          <w:b/>
          <w:sz w:val="22"/>
          <w:szCs w:val="22"/>
        </w:rPr>
        <w:t xml:space="preserve">Tarification </w:t>
      </w:r>
    </w:p>
    <w:p w14:paraId="36D41067" w14:textId="2ACB92D4" w:rsidR="00D35AB0" w:rsidRPr="00687A33" w:rsidRDefault="00D35AB0" w:rsidP="008458CA">
      <w:pPr>
        <w:spacing w:line="288" w:lineRule="auto"/>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w:t>
      </w:r>
      <w:r w:rsidR="00FD452E">
        <w:rPr>
          <w:rFonts w:ascii="Malgun Gothic" w:eastAsia="Malgun Gothic" w:hAnsi="Malgun Gothic"/>
          <w:sz w:val="22"/>
          <w:szCs w:val="22"/>
        </w:rPr>
        <w:t>mensuel</w:t>
      </w:r>
      <w:r w:rsidRPr="00687A33">
        <w:rPr>
          <w:rFonts w:ascii="Malgun Gothic" w:eastAsia="Malgun Gothic" w:hAnsi="Malgun Gothic"/>
          <w:sz w:val="22"/>
          <w:szCs w:val="22"/>
        </w:rPr>
        <w:t xml:space="preserve"> de </w:t>
      </w:r>
      <w:r w:rsidR="00545074">
        <w:rPr>
          <w:rFonts w:ascii="Malgun Gothic" w:eastAsia="Malgun Gothic" w:hAnsi="Malgun Gothic"/>
          <w:b/>
          <w:sz w:val="22"/>
          <w:szCs w:val="22"/>
        </w:rPr>
        <w:t>XXX Dinars</w:t>
      </w:r>
      <w:r w:rsidRPr="00687A33">
        <w:rPr>
          <w:rFonts w:ascii="Malgun Gothic" w:eastAsia="Malgun Gothic" w:hAnsi="Malgun Gothic"/>
          <w:b/>
          <w:sz w:val="22"/>
          <w:szCs w:val="22"/>
        </w:rPr>
        <w:t xml:space="preserve"> (</w:t>
      </w:r>
      <w:r w:rsidR="00545074">
        <w:rPr>
          <w:rFonts w:ascii="Malgun Gothic" w:eastAsia="Malgun Gothic" w:hAnsi="Malgun Gothic"/>
          <w:b/>
          <w:sz w:val="22"/>
          <w:szCs w:val="22"/>
        </w:rPr>
        <w:t>en lettres</w:t>
      </w:r>
      <w:r w:rsidRPr="00687A33">
        <w:rPr>
          <w:rFonts w:ascii="Malgun Gothic" w:eastAsia="Malgun Gothic" w:hAnsi="Malgun Gothic"/>
          <w:b/>
          <w:sz w:val="22"/>
          <w:szCs w:val="22"/>
        </w:rPr>
        <w:t>) H.T.</w:t>
      </w:r>
      <w:r w:rsidR="005018B9">
        <w:rPr>
          <w:rFonts w:ascii="Malgun Gothic" w:eastAsia="Malgun Gothic" w:hAnsi="Malgun Gothic"/>
          <w:b/>
          <w:sz w:val="22"/>
          <w:szCs w:val="22"/>
        </w:rPr>
        <w:t xml:space="preserve"> </w:t>
      </w:r>
    </w:p>
    <w:p w14:paraId="00861118" w14:textId="20B299D4" w:rsidR="00D35AB0" w:rsidRDefault="00D35AB0" w:rsidP="00B81E6F">
      <w:pPr>
        <w:spacing w:line="212" w:lineRule="exact"/>
        <w:rPr>
          <w:rFonts w:ascii="Malgun Gothic" w:eastAsia="Malgun Gothic" w:hAnsi="Malgun Gothic"/>
          <w:sz w:val="22"/>
          <w:szCs w:val="22"/>
        </w:rPr>
      </w:pPr>
    </w:p>
    <w:p w14:paraId="7EC4101C" w14:textId="77777777" w:rsidR="002B7BB6" w:rsidRPr="00687A33" w:rsidRDefault="002B7BB6" w:rsidP="00B81E6F">
      <w:pPr>
        <w:spacing w:line="212" w:lineRule="exact"/>
        <w:rPr>
          <w:rFonts w:ascii="Malgun Gothic" w:eastAsia="Malgun Gothic" w:hAnsi="Malgun Gothic"/>
          <w:sz w:val="22"/>
          <w:szCs w:val="22"/>
        </w:rPr>
      </w:pPr>
    </w:p>
    <w:p w14:paraId="1E6F2F4B" w14:textId="5BDEABEE" w:rsidR="00D35AB0" w:rsidRPr="00687A33" w:rsidRDefault="00D35AB0" w:rsidP="00953456">
      <w:pPr>
        <w:spacing w:line="288" w:lineRule="auto"/>
        <w:rPr>
          <w:rFonts w:ascii="Malgun Gothic" w:eastAsia="Malgun Gothic" w:hAnsi="Malgun Gothic"/>
          <w:sz w:val="22"/>
          <w:szCs w:val="22"/>
        </w:rPr>
      </w:pPr>
      <w:r w:rsidRPr="00687A33">
        <w:rPr>
          <w:rFonts w:ascii="Malgun Gothic" w:eastAsia="Malgun Gothic" w:hAnsi="Malgun Gothic"/>
          <w:b/>
          <w:sz w:val="22"/>
          <w:szCs w:val="22"/>
        </w:rPr>
        <w:t>Date de début et de fin de la prestation</w:t>
      </w:r>
    </w:p>
    <w:p w14:paraId="2A76049F" w14:textId="230C6974"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126755">
        <w:rPr>
          <w:rFonts w:ascii="Malgun Gothic" w:eastAsia="Malgun Gothic" w:hAnsi="Malgun Gothic"/>
          <w:sz w:val="22"/>
          <w:szCs w:val="22"/>
        </w:rPr>
        <w:t>JJ</w:t>
      </w:r>
      <w:r w:rsidR="00524D7B">
        <w:rPr>
          <w:rFonts w:ascii="Malgun Gothic" w:eastAsia="Malgun Gothic" w:hAnsi="Malgun Gothic"/>
          <w:sz w:val="22"/>
          <w:szCs w:val="22"/>
        </w:rPr>
        <w:t>/</w:t>
      </w:r>
      <w:r w:rsidR="00126755">
        <w:rPr>
          <w:rFonts w:ascii="Malgun Gothic" w:eastAsia="Malgun Gothic" w:hAnsi="Malgun Gothic"/>
          <w:sz w:val="22"/>
          <w:szCs w:val="22"/>
        </w:rPr>
        <w:t>MM</w:t>
      </w:r>
      <w:r w:rsidR="00524D7B">
        <w:rPr>
          <w:rFonts w:ascii="Malgun Gothic" w:eastAsia="Malgun Gothic" w:hAnsi="Malgun Gothic"/>
          <w:sz w:val="22"/>
          <w:szCs w:val="22"/>
        </w:rPr>
        <w:t>/2024</w:t>
      </w:r>
    </w:p>
    <w:p w14:paraId="5C9104D0" w14:textId="5483CF97" w:rsidR="00D35AB0" w:rsidRDefault="00D35AB0" w:rsidP="00D35AB0">
      <w:pPr>
        <w:spacing w:line="288" w:lineRule="auto"/>
        <w:rPr>
          <w:rFonts w:ascii="Malgun Gothic" w:eastAsia="Malgun Gothic" w:hAnsi="Malgun Gothic"/>
          <w:sz w:val="22"/>
          <w:szCs w:val="22"/>
        </w:rPr>
      </w:pPr>
      <w:r w:rsidRPr="00990A4B">
        <w:rPr>
          <w:rFonts w:ascii="Malgun Gothic" w:eastAsia="Malgun Gothic" w:hAnsi="Malgun Gothic"/>
          <w:sz w:val="22"/>
          <w:szCs w:val="22"/>
        </w:rPr>
        <w:t xml:space="preserve">Fin : </w:t>
      </w:r>
      <w:r w:rsidR="00126755">
        <w:rPr>
          <w:rFonts w:ascii="Malgun Gothic" w:eastAsia="Malgun Gothic" w:hAnsi="Malgun Gothic"/>
          <w:sz w:val="22"/>
          <w:szCs w:val="22"/>
        </w:rPr>
        <w:t>JJ</w:t>
      </w:r>
      <w:r w:rsidR="00524D7B">
        <w:rPr>
          <w:rFonts w:ascii="Malgun Gothic" w:eastAsia="Malgun Gothic" w:hAnsi="Malgun Gothic"/>
          <w:sz w:val="22"/>
          <w:szCs w:val="22"/>
        </w:rPr>
        <w:t>/</w:t>
      </w:r>
      <w:r w:rsidR="00126755">
        <w:rPr>
          <w:rFonts w:ascii="Malgun Gothic" w:eastAsia="Malgun Gothic" w:hAnsi="Malgun Gothic"/>
          <w:sz w:val="22"/>
          <w:szCs w:val="22"/>
        </w:rPr>
        <w:t>MM</w:t>
      </w:r>
      <w:r w:rsidR="00524D7B">
        <w:rPr>
          <w:rFonts w:ascii="Malgun Gothic" w:eastAsia="Malgun Gothic" w:hAnsi="Malgun Gothic"/>
          <w:sz w:val="22"/>
          <w:szCs w:val="22"/>
        </w:rPr>
        <w:t>/2024</w:t>
      </w:r>
    </w:p>
    <w:p w14:paraId="77C0551C" w14:textId="77777777" w:rsidR="00156F1D" w:rsidRPr="00687A33" w:rsidRDefault="00156F1D" w:rsidP="00156F1D">
      <w:pPr>
        <w:spacing w:line="212" w:lineRule="exact"/>
        <w:rPr>
          <w:rFonts w:ascii="Malgun Gothic" w:eastAsia="Malgun Gothic" w:hAnsi="Malgun Gothic"/>
          <w:sz w:val="22"/>
          <w:szCs w:val="22"/>
        </w:rPr>
      </w:pPr>
    </w:p>
    <w:p w14:paraId="5475B72A" w14:textId="09C080DB" w:rsidR="00D35AB0" w:rsidRPr="00687A33" w:rsidRDefault="007C43CD" w:rsidP="00156F1D">
      <w:pPr>
        <w:spacing w:line="288" w:lineRule="auto"/>
        <w:ind w:right="159"/>
        <w:rPr>
          <w:rFonts w:ascii="Malgun Gothic" w:eastAsia="Malgun Gothic" w:hAnsi="Malgun Gothic"/>
          <w:sz w:val="22"/>
          <w:szCs w:val="22"/>
        </w:rPr>
      </w:pPr>
      <w:r>
        <w:rPr>
          <w:rFonts w:ascii="Malgun Gothic" w:eastAsia="Malgun Gothic" w:hAnsi="Malgun Gothic"/>
          <w:sz w:val="22"/>
          <w:szCs w:val="22"/>
        </w:rPr>
        <w:t xml:space="preserve">3 Mois </w:t>
      </w:r>
      <w:r w:rsidR="00156F1D">
        <w:rPr>
          <w:rFonts w:ascii="Malgun Gothic" w:eastAsia="Malgun Gothic" w:hAnsi="Malgun Gothic"/>
          <w:sz w:val="22"/>
          <w:szCs w:val="22"/>
        </w:rPr>
        <w:t>R</w:t>
      </w:r>
      <w:r w:rsidR="00D35AB0" w:rsidRPr="00950BA3">
        <w:rPr>
          <w:rFonts w:ascii="Malgun Gothic" w:eastAsia="Malgun Gothic" w:hAnsi="Malgun Gothic"/>
          <w:sz w:val="22"/>
          <w:szCs w:val="22"/>
        </w:rPr>
        <w:t>enouvelable</w:t>
      </w:r>
      <w:r w:rsidR="008918F0">
        <w:rPr>
          <w:rFonts w:ascii="Malgun Gothic" w:eastAsia="Malgun Gothic" w:hAnsi="Malgun Gothic"/>
          <w:sz w:val="22"/>
          <w:szCs w:val="22"/>
        </w:rPr>
        <w:t>s</w:t>
      </w:r>
      <w:r w:rsidR="00D35AB0" w:rsidRPr="00950BA3">
        <w:rPr>
          <w:rFonts w:ascii="Malgun Gothic" w:eastAsia="Malgun Gothic" w:hAnsi="Malgun Gothic"/>
          <w:sz w:val="22"/>
          <w:szCs w:val="22"/>
        </w:rPr>
        <w:t xml:space="preserve"> par </w:t>
      </w:r>
      <w:r w:rsidR="00524D7B" w:rsidRPr="00212FBE">
        <w:rPr>
          <w:rFonts w:ascii="Malgun Gothic" w:eastAsia="Malgun Gothic" w:hAnsi="Malgun Gothic"/>
          <w:sz w:val="22"/>
          <w:szCs w:val="22"/>
        </w:rPr>
        <w:t>Tacite Reconduction pour des durées identiques.</w:t>
      </w:r>
      <w:r w:rsidR="00524D7B">
        <w:rPr>
          <w:rFonts w:ascii="Malgun Gothic" w:eastAsia="Malgun Gothic" w:hAnsi="Malgun Gothic"/>
          <w:sz w:val="22"/>
          <w:szCs w:val="22"/>
        </w:rPr>
        <w:t xml:space="preserve"> </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4EF493B6" w14:textId="0876B5A9" w:rsidR="00D35AB0" w:rsidRPr="00687A33" w:rsidRDefault="00D35AB0" w:rsidP="00953456">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17D398CB" w14:textId="0CA5C5DE" w:rsidR="00D35AB0" w:rsidRPr="00687A33" w:rsidRDefault="001A2E9A"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En Présentiel et Télétravail. </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1F3AA344" w14:textId="77777777" w:rsidR="008931BF" w:rsidRDefault="008931BF" w:rsidP="00D35AB0">
      <w:pPr>
        <w:tabs>
          <w:tab w:val="left" w:pos="2141"/>
        </w:tabs>
        <w:rPr>
          <w:rFonts w:ascii="Malgun Gothic" w:eastAsia="Malgun Gothic" w:hAnsi="Malgun Gothic"/>
          <w:b/>
          <w:color w:val="1F497D" w:themeColor="text2"/>
          <w:sz w:val="22"/>
          <w:szCs w:val="22"/>
        </w:rPr>
      </w:pPr>
    </w:p>
    <w:p w14:paraId="2945EBC0" w14:textId="1555FF95"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02747634"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3A49A98D" w14:textId="0E628199" w:rsidR="00D445A6" w:rsidRDefault="00D445A6" w:rsidP="00524D7B">
      <w:pPr>
        <w:spacing w:line="288" w:lineRule="auto"/>
        <w:rPr>
          <w:rFonts w:ascii="Malgun Gothic" w:eastAsia="Malgun Gothic" w:hAnsi="Malgun Gothic"/>
          <w:sz w:val="22"/>
          <w:szCs w:val="22"/>
        </w:rPr>
      </w:pPr>
      <w:r w:rsidRPr="00524D7B">
        <w:rPr>
          <w:rFonts w:ascii="Malgun Gothic" w:eastAsia="Malgun Gothic" w:hAnsi="Malgun Gothic"/>
          <w:sz w:val="22"/>
          <w:szCs w:val="22"/>
        </w:rPr>
        <w:t xml:space="preserve">Les factures sont émises mensuellement le dernier jour du mois et payables dans un délai de </w:t>
      </w:r>
      <w:r w:rsidR="00C31160">
        <w:rPr>
          <w:rFonts w:ascii="Malgun Gothic" w:eastAsia="Malgun Gothic" w:hAnsi="Malgun Gothic"/>
          <w:b/>
          <w:bCs/>
          <w:sz w:val="22"/>
          <w:szCs w:val="22"/>
          <w:u w:val="single"/>
        </w:rPr>
        <w:t>7</w:t>
      </w:r>
      <w:r w:rsidRPr="00524D7B">
        <w:rPr>
          <w:rFonts w:ascii="Malgun Gothic" w:eastAsia="Malgun Gothic" w:hAnsi="Malgun Gothic"/>
          <w:b/>
          <w:bCs/>
          <w:sz w:val="22"/>
          <w:szCs w:val="22"/>
          <w:u w:val="single"/>
        </w:rPr>
        <w:t xml:space="preserve"> jours date réception de facture</w:t>
      </w:r>
      <w:r w:rsidRPr="00524D7B">
        <w:rPr>
          <w:rFonts w:ascii="Malgun Gothic" w:eastAsia="Malgun Gothic" w:hAnsi="Malgun Gothic"/>
          <w:sz w:val="22"/>
          <w:szCs w:val="22"/>
        </w:rPr>
        <w:t xml:space="preserve">.  </w:t>
      </w:r>
    </w:p>
    <w:p w14:paraId="0C9255C9" w14:textId="77777777" w:rsidR="00953456" w:rsidRDefault="00953456" w:rsidP="00524D7B">
      <w:pPr>
        <w:spacing w:line="288" w:lineRule="auto"/>
        <w:rPr>
          <w:rFonts w:ascii="Malgun Gothic" w:eastAsia="Malgun Gothic" w:hAnsi="Malgun Gothic"/>
          <w:sz w:val="22"/>
          <w:szCs w:val="22"/>
        </w:rPr>
      </w:pPr>
    </w:p>
    <w:p w14:paraId="07FE8EA5" w14:textId="77777777" w:rsidR="00C31160" w:rsidRDefault="00C31160" w:rsidP="00524D7B">
      <w:pPr>
        <w:spacing w:line="288" w:lineRule="auto"/>
        <w:rPr>
          <w:rFonts w:ascii="Malgun Gothic" w:eastAsia="Malgun Gothic" w:hAnsi="Malgun Gothic"/>
          <w:sz w:val="22"/>
          <w:szCs w:val="22"/>
        </w:rPr>
      </w:pPr>
    </w:p>
    <w:p w14:paraId="2FB3593B" w14:textId="77777777" w:rsidR="00C31160" w:rsidRDefault="00C31160" w:rsidP="00524D7B">
      <w:pPr>
        <w:spacing w:line="288" w:lineRule="auto"/>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13980B2" w:rsidR="00D35AB0" w:rsidRPr="00B308D9" w:rsidRDefault="00B308D9" w:rsidP="00D35AB0">
      <w:pPr>
        <w:spacing w:line="288" w:lineRule="auto"/>
        <w:rPr>
          <w:rFonts w:ascii="Malgun Gothic" w:eastAsia="Malgun Gothic" w:hAnsi="Malgun Gothic"/>
          <w:b/>
          <w:bCs/>
          <w:sz w:val="22"/>
          <w:szCs w:val="22"/>
        </w:rPr>
      </w:pPr>
      <w:r w:rsidRPr="00B308D9">
        <w:rPr>
          <w:rFonts w:ascii="Malgun Gothic" w:eastAsia="Malgun Gothic" w:hAnsi="Malgun Gothic"/>
          <w:b/>
          <w:bCs/>
          <w:sz w:val="22"/>
          <w:szCs w:val="22"/>
        </w:rPr>
        <w:t>Folies Sucrées</w:t>
      </w:r>
    </w:p>
    <w:p w14:paraId="0F17D406" w14:textId="77777777" w:rsidR="008A4906" w:rsidRDefault="008A4906" w:rsidP="00D35AB0">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Route Mahdia Km 0,5</w:t>
      </w:r>
    </w:p>
    <w:p w14:paraId="1B7335E2" w14:textId="765AA924" w:rsidR="00477E51" w:rsidRDefault="008A4906" w:rsidP="00D35AB0">
      <w:pPr>
        <w:spacing w:line="288" w:lineRule="auto"/>
        <w:rPr>
          <w:rFonts w:ascii="Malgun Gothic" w:eastAsia="Malgun Gothic" w:hAnsi="Malgun Gothic"/>
          <w:sz w:val="22"/>
          <w:szCs w:val="22"/>
        </w:rPr>
      </w:pPr>
      <w:r w:rsidRPr="004D5FE2">
        <w:rPr>
          <w:rFonts w:ascii="Malgun Gothic" w:eastAsia="Malgun Gothic" w:hAnsi="Malgun Gothic"/>
          <w:bCs/>
          <w:sz w:val="22"/>
          <w:szCs w:val="22"/>
        </w:rPr>
        <w:t>3000 SFAX VILLE</w:t>
      </w:r>
    </w:p>
    <w:p w14:paraId="0B57E215" w14:textId="772B442B" w:rsidR="00D35AB0" w:rsidRPr="00687A33" w:rsidRDefault="00D35AB0" w:rsidP="00D35AB0">
      <w:pPr>
        <w:spacing w:line="288" w:lineRule="auto"/>
        <w:rPr>
          <w:rFonts w:ascii="Malgun Gothic" w:eastAsia="Malgun Gothic" w:hAnsi="Malgun Gothic"/>
          <w:sz w:val="22"/>
          <w:szCs w:val="22"/>
        </w:rPr>
        <w:sectPr w:rsidR="00D35AB0" w:rsidRPr="00687A33" w:rsidSect="00D63A4D">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A2148B">
        <w:rPr>
          <w:rFonts w:ascii="Malgun Gothic" w:eastAsia="Malgun Gothic" w:hAnsi="Malgun Gothic"/>
          <w:color w:val="0000FF"/>
          <w:sz w:val="22"/>
          <w:szCs w:val="22"/>
          <w:u w:val="single"/>
        </w:rPr>
        <w:t>facturation@</w:t>
      </w:r>
      <w:r w:rsidR="008A4906">
        <w:rPr>
          <w:rFonts w:ascii="Malgun Gothic" w:eastAsia="Malgun Gothic" w:hAnsi="Malgun Gothic"/>
          <w:color w:val="0000FF"/>
          <w:sz w:val="22"/>
          <w:szCs w:val="22"/>
          <w:u w:val="single"/>
        </w:rPr>
        <w:t>XXXXXXXX</w:t>
      </w:r>
      <w:r w:rsidR="008D0A69" w:rsidRPr="00A2148B">
        <w:rPr>
          <w:rFonts w:ascii="Malgun Gothic" w:eastAsia="Malgun Gothic" w:hAnsi="Malgun Gothic"/>
          <w:color w:val="0000FF"/>
          <w:sz w:val="22"/>
          <w:szCs w:val="22"/>
          <w:u w:val="single"/>
        </w:rPr>
        <w:t>.fr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3744E289" w:rsidR="008D0A69" w:rsidRPr="004D384E" w:rsidRDefault="00246F82"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Fai</w:t>
      </w:r>
      <w:r w:rsidR="002F1483">
        <w:rPr>
          <w:rFonts w:ascii="Malgun Gothic" w:eastAsia="Malgun Gothic" w:hAnsi="Malgun Gothic"/>
          <w:sz w:val="22"/>
          <w:szCs w:val="22"/>
        </w:rPr>
        <w:t>t</w:t>
      </w:r>
      <w:r>
        <w:rPr>
          <w:rFonts w:ascii="Malgun Gothic" w:eastAsia="Malgun Gothic" w:hAnsi="Malgun Gothic"/>
          <w:sz w:val="22"/>
          <w:szCs w:val="22"/>
        </w:rPr>
        <w:t xml:space="preserve"> </w:t>
      </w:r>
      <w:r w:rsidRPr="004D384E">
        <w:rPr>
          <w:rFonts w:ascii="Malgun Gothic" w:eastAsia="Malgun Gothic" w:hAnsi="Malgun Gothic"/>
          <w:sz w:val="22"/>
          <w:szCs w:val="22"/>
        </w:rPr>
        <w:t>le</w:t>
      </w:r>
      <w:r w:rsidR="008D0A69" w:rsidRPr="004D384E">
        <w:rPr>
          <w:rFonts w:ascii="Malgun Gothic" w:eastAsia="Malgun Gothic" w:hAnsi="Malgun Gothic"/>
          <w:sz w:val="22"/>
          <w:szCs w:val="22"/>
        </w:rPr>
        <w:t xml:space="preserve"> </w:t>
      </w:r>
      <w:r w:rsidR="008A4906">
        <w:rPr>
          <w:rFonts w:ascii="Malgun Gothic" w:eastAsia="Malgun Gothic" w:hAnsi="Malgun Gothic"/>
          <w:sz w:val="22"/>
          <w:szCs w:val="22"/>
        </w:rPr>
        <w:t>JJ</w:t>
      </w:r>
      <w:r w:rsidR="00524D7B">
        <w:rPr>
          <w:rFonts w:ascii="Malgun Gothic" w:eastAsia="Malgun Gothic" w:hAnsi="Malgun Gothic"/>
          <w:sz w:val="22"/>
          <w:szCs w:val="22"/>
        </w:rPr>
        <w:t>/</w:t>
      </w:r>
      <w:r w:rsidR="008A4906">
        <w:rPr>
          <w:rFonts w:ascii="Malgun Gothic" w:eastAsia="Malgun Gothic" w:hAnsi="Malgun Gothic"/>
          <w:sz w:val="22"/>
          <w:szCs w:val="22"/>
        </w:rPr>
        <w:t>MM</w:t>
      </w:r>
      <w:r w:rsidR="00524D7B">
        <w:rPr>
          <w:rFonts w:ascii="Malgun Gothic" w:eastAsia="Malgun Gothic" w:hAnsi="Malgun Gothic"/>
          <w:sz w:val="22"/>
          <w:szCs w:val="22"/>
        </w:rPr>
        <w:t>/2024</w:t>
      </w:r>
    </w:p>
    <w:p w14:paraId="0761DFA6" w14:textId="2E877C52" w:rsidR="008D0A69" w:rsidRDefault="008D0A69" w:rsidP="005018B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5018B9">
        <w:rPr>
          <w:rFonts w:ascii="Malgun Gothic" w:eastAsia="Malgun Gothic" w:hAnsi="Malgun Gothic"/>
          <w:sz w:val="22"/>
          <w:szCs w:val="22"/>
        </w:rPr>
        <w:t>Tunis</w:t>
      </w:r>
    </w:p>
    <w:p w14:paraId="3EA1E4FA" w14:textId="77777777" w:rsidR="005018B9" w:rsidRPr="004D384E" w:rsidRDefault="005018B9" w:rsidP="005018B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4D3C28B0" w:rsidR="008D0A69" w:rsidRDefault="00CA1CE3"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 xml:space="preserve">           </w:t>
            </w:r>
            <w:r w:rsidR="008D0A69">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01315881" w14:textId="0B4E6B0E" w:rsidR="009B151F" w:rsidRDefault="00A53852" w:rsidP="00CC0A4F">
            <w:pPr>
              <w:spacing w:line="288" w:lineRule="auto"/>
              <w:rPr>
                <w:rFonts w:ascii="Malgun Gothic" w:eastAsia="Malgun Gothic" w:hAnsi="Malgun Gothic"/>
                <w:bCs/>
                <w:sz w:val="22"/>
                <w:szCs w:val="22"/>
              </w:rPr>
            </w:pPr>
            <w:r>
              <w:rPr>
                <w:rFonts w:ascii="Malgun Gothic" w:eastAsia="Malgun Gothic" w:hAnsi="Malgun Gothic"/>
                <w:sz w:val="22"/>
                <w:szCs w:val="22"/>
              </w:rPr>
              <w:t>Mohamed</w:t>
            </w:r>
            <w:r w:rsidR="009B151F">
              <w:rPr>
                <w:rFonts w:ascii="Malgun Gothic" w:eastAsia="Malgun Gothic" w:hAnsi="Malgun Gothic"/>
                <w:sz w:val="22"/>
                <w:szCs w:val="22"/>
              </w:rPr>
              <w:t xml:space="preserve"> ELLOUZE</w:t>
            </w:r>
            <w:r w:rsidR="009B151F">
              <w:rPr>
                <w:rFonts w:ascii="Malgun Gothic" w:eastAsia="Malgun Gothic" w:hAnsi="Malgun Gothic"/>
                <w:bCs/>
                <w:sz w:val="22"/>
                <w:szCs w:val="22"/>
              </w:rPr>
              <w:t xml:space="preserve"> </w:t>
            </w:r>
          </w:p>
          <w:p w14:paraId="5BDE9C31" w14:textId="5A6DA7F7" w:rsidR="008D0A69" w:rsidRPr="004D384E" w:rsidRDefault="008D0A69"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061AFE2A" w14:textId="77777777" w:rsidR="008D0A69" w:rsidRDefault="008D0A69" w:rsidP="00CC0A4F">
            <w:pPr>
              <w:spacing w:line="288" w:lineRule="auto"/>
              <w:rPr>
                <w:rFonts w:ascii="Malgun Gothic" w:eastAsia="Malgun Gothic" w:hAnsi="Malgun Gothic"/>
                <w:b/>
                <w:sz w:val="22"/>
                <w:szCs w:val="22"/>
              </w:rPr>
            </w:pPr>
          </w:p>
        </w:tc>
        <w:tc>
          <w:tcPr>
            <w:tcW w:w="5132" w:type="dxa"/>
          </w:tcPr>
          <w:p w14:paraId="5495361F" w14:textId="363BA37A" w:rsidR="008D0A69" w:rsidRPr="00A53852" w:rsidRDefault="00CA1CE3" w:rsidP="00CC0A4F">
            <w:pPr>
              <w:spacing w:line="288" w:lineRule="auto"/>
              <w:rPr>
                <w:rFonts w:ascii="Malgun Gothic" w:eastAsia="Malgun Gothic" w:hAnsi="Malgun Gothic"/>
                <w:sz w:val="22"/>
                <w:szCs w:val="22"/>
              </w:rPr>
            </w:pPr>
            <w:r>
              <w:rPr>
                <w:rFonts w:ascii="Malgun Gothic" w:eastAsia="Malgun Gothic" w:hAnsi="Malgun Gothic"/>
                <w:bCs/>
                <w:sz w:val="22"/>
                <w:szCs w:val="22"/>
              </w:rPr>
              <w:t xml:space="preserve">           </w:t>
            </w:r>
            <w:r w:rsidR="00A53852" w:rsidRPr="00A53852">
              <w:rPr>
                <w:rFonts w:ascii="Malgun Gothic" w:eastAsia="Malgun Gothic" w:hAnsi="Malgun Gothic"/>
                <w:sz w:val="22"/>
                <w:szCs w:val="22"/>
              </w:rPr>
              <w:t>Fatma ELLOUZE</w:t>
            </w:r>
          </w:p>
          <w:p w14:paraId="64D8464E" w14:textId="28FB60BB" w:rsidR="008D0A69" w:rsidRDefault="00CA1CE3" w:rsidP="00CC0A4F">
            <w:pPr>
              <w:spacing w:line="288" w:lineRule="auto"/>
              <w:rPr>
                <w:rFonts w:ascii="Malgun Gothic" w:eastAsia="Malgun Gothic" w:hAnsi="Malgun Gothic"/>
                <w:bCs/>
                <w:sz w:val="22"/>
                <w:szCs w:val="22"/>
              </w:rPr>
            </w:pPr>
            <w:r w:rsidRPr="00A53852">
              <w:rPr>
                <w:rFonts w:ascii="Malgun Gothic" w:eastAsia="Malgun Gothic" w:hAnsi="Malgun Gothic"/>
                <w:bCs/>
                <w:sz w:val="22"/>
                <w:szCs w:val="22"/>
              </w:rPr>
              <w:t xml:space="preserve">           </w:t>
            </w:r>
            <w:r w:rsidR="00A90343" w:rsidRPr="00A53852">
              <w:rPr>
                <w:rFonts w:ascii="Malgun Gothic" w:eastAsia="Malgun Gothic" w:hAnsi="Malgun Gothic"/>
                <w:bCs/>
                <w:sz w:val="22"/>
                <w:szCs w:val="22"/>
              </w:rPr>
              <w:t>Gérant</w:t>
            </w:r>
            <w:r w:rsidR="00A53852" w:rsidRPr="00A53852">
              <w:rPr>
                <w:rFonts w:ascii="Malgun Gothic" w:eastAsia="Malgun Gothic" w:hAnsi="Malgun Gothic"/>
                <w:bCs/>
                <w:sz w:val="22"/>
                <w:szCs w:val="22"/>
              </w:rPr>
              <w:t>e</w:t>
            </w:r>
          </w:p>
          <w:p w14:paraId="2EE1DAE3" w14:textId="77777777" w:rsidR="00DA0547" w:rsidRPr="00DA0547" w:rsidRDefault="00DA0547" w:rsidP="00DA0547">
            <w:pPr>
              <w:rPr>
                <w:rFonts w:ascii="Malgun Gothic" w:eastAsia="Malgun Gothic" w:hAnsi="Malgun Gothic"/>
                <w:sz w:val="22"/>
                <w:szCs w:val="22"/>
              </w:rPr>
            </w:pPr>
          </w:p>
          <w:p w14:paraId="7B4A2B2F" w14:textId="62DE8DC4" w:rsidR="00DA0547" w:rsidRPr="00DA0547" w:rsidRDefault="00DA0547" w:rsidP="00DA0547">
            <w:pPr>
              <w:jc w:val="center"/>
              <w:rPr>
                <w:rFonts w:ascii="Malgun Gothic" w:eastAsia="Malgun Gothic" w:hAnsi="Malgun Gothic"/>
                <w:sz w:val="22"/>
                <w:szCs w:val="22"/>
              </w:rPr>
            </w:pP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3C203FB6" w14:textId="1E734DE2" w:rsidR="00FB699E" w:rsidRDefault="00FB699E"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72F8BB5B" w14:textId="77777777" w:rsidR="00382FEF" w:rsidRDefault="00382FEF" w:rsidP="003E5584">
      <w:pPr>
        <w:spacing w:line="0" w:lineRule="atLeast"/>
        <w:rPr>
          <w:rFonts w:ascii="Malgun Gothic" w:eastAsia="Malgun Gothic" w:hAnsi="Malgun Gothic"/>
          <w:i/>
          <w:sz w:val="18"/>
          <w:szCs w:val="18"/>
        </w:rPr>
      </w:pPr>
    </w:p>
    <w:p w14:paraId="508FD148" w14:textId="77777777" w:rsidR="00382FEF" w:rsidRPr="00382FEF" w:rsidRDefault="00382FEF" w:rsidP="003E5584">
      <w:pPr>
        <w:spacing w:line="0" w:lineRule="atLeast"/>
        <w:rPr>
          <w:rFonts w:ascii="Malgun Gothic" w:eastAsia="Malgun Gothic" w:hAnsi="Malgun Gothic"/>
          <w:i/>
          <w:sz w:val="14"/>
          <w:szCs w:val="14"/>
        </w:rPr>
      </w:pPr>
    </w:p>
    <w:p w14:paraId="385EFA4E" w14:textId="617DA846" w:rsidR="003E5584" w:rsidRPr="00382FEF" w:rsidRDefault="003E5584" w:rsidP="003E5584">
      <w:pPr>
        <w:spacing w:line="0" w:lineRule="atLeast"/>
        <w:rPr>
          <w:rFonts w:ascii="Malgun Gothic" w:eastAsia="Malgun Gothic" w:hAnsi="Malgun Gothic"/>
          <w:sz w:val="14"/>
          <w:szCs w:val="14"/>
        </w:rPr>
        <w:sectPr w:rsidR="003E5584" w:rsidRPr="00382FEF" w:rsidSect="00D63A4D">
          <w:type w:val="continuous"/>
          <w:pgSz w:w="11900" w:h="16838"/>
          <w:pgMar w:top="1416" w:right="866" w:bottom="0" w:left="1140" w:header="0" w:footer="0" w:gutter="0"/>
          <w:cols w:space="0" w:equalWidth="0">
            <w:col w:w="9900"/>
          </w:cols>
          <w:docGrid w:linePitch="360"/>
        </w:sectPr>
      </w:pPr>
      <w:r w:rsidRPr="00382FEF">
        <w:rPr>
          <w:rFonts w:ascii="Malgun Gothic" w:eastAsia="Malgun Gothic" w:hAnsi="Malgun Gothic"/>
          <w:i/>
          <w:sz w:val="14"/>
          <w:szCs w:val="14"/>
        </w:rPr>
        <w:t>(*) Parapher chaque page. Faire précéder la signature de la date, du nom et de la qualité du signatair</w:t>
      </w:r>
      <w:r w:rsidR="00EA76BD" w:rsidRPr="00382FEF">
        <w:rPr>
          <w:rFonts w:ascii="Malgun Gothic" w:eastAsia="Malgun Gothic" w:hAnsi="Malgun Gothic"/>
          <w:i/>
          <w:sz w:val="14"/>
          <w:szCs w:val="14"/>
        </w:rPr>
        <w:t>e</w:t>
      </w:r>
      <w:r w:rsidR="00434EF5">
        <w:rPr>
          <w:rFonts w:ascii="Malgun Gothic" w:eastAsia="Malgun Gothic" w:hAnsi="Malgun Gothic"/>
          <w:i/>
          <w:sz w:val="14"/>
          <w:szCs w:val="14"/>
        </w:rPr>
        <w:t>.</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D63A4D">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097C4" w14:textId="77777777" w:rsidR="00C032AE" w:rsidRDefault="00C032AE">
      <w:r>
        <w:separator/>
      </w:r>
    </w:p>
  </w:endnote>
  <w:endnote w:type="continuationSeparator" w:id="0">
    <w:p w14:paraId="0E0580A4" w14:textId="77777777" w:rsidR="00C032AE" w:rsidRDefault="00C0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171346"/>
      <w:docPartObj>
        <w:docPartGallery w:val="Page Numbers (Bottom of Page)"/>
        <w:docPartUnique/>
      </w:docPartObj>
    </w:sdtPr>
    <w:sdtEndPr>
      <w:rPr>
        <w:sz w:val="20"/>
        <w:szCs w:val="20"/>
      </w:rPr>
    </w:sdtEndPr>
    <w:sdtContent>
      <w:p w14:paraId="525DAB7A" w14:textId="15BFDCFF" w:rsidR="00CC0A4F" w:rsidRDefault="00C5279D" w:rsidP="004D384E">
        <w:pPr>
          <w:pBdr>
            <w:top w:val="nil"/>
            <w:left w:val="nil"/>
            <w:bottom w:val="nil"/>
            <w:right w:val="nil"/>
            <w:between w:val="nil"/>
          </w:pBdr>
          <w:tabs>
            <w:tab w:val="center" w:pos="4536"/>
            <w:tab w:val="right" w:pos="9072"/>
          </w:tabs>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5EBB63BF">
                  <wp:simplePos x="0" y="0"/>
                  <wp:positionH relativeFrom="column">
                    <wp:posOffset>42545</wp:posOffset>
                  </wp:positionH>
                  <wp:positionV relativeFrom="paragraph">
                    <wp:posOffset>-27305</wp:posOffset>
                  </wp:positionV>
                  <wp:extent cx="6052820" cy="0"/>
                  <wp:effectExtent l="0" t="0" r="0" b="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1EB1B"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15pt" to="479.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" strokecolor="#4579b8 [3044]"/>
              </w:pict>
            </mc:Fallback>
          </mc:AlternateContent>
        </w:r>
      </w:p>
      <w:p w14:paraId="66605688" w14:textId="77777777" w:rsidR="00D80C40" w:rsidRDefault="00C5279D" w:rsidP="00D80C40">
        <w:pPr>
          <w:widowControl w:val="0"/>
          <w:ind w:right="356"/>
          <w:jc w:val="center"/>
        </w:pPr>
        <w:proofErr w:type="spellStart"/>
        <w:r w:rsidRPr="00C5279D">
          <w:rPr>
            <w:sz w:val="20"/>
            <w:szCs w:val="20"/>
          </w:rPr>
          <w:t>EzeeGenAI</w:t>
        </w:r>
        <w:proofErr w:type="spellEnd"/>
        <w:r w:rsidRPr="00C5279D">
          <w:rPr>
            <w:sz w:val="20"/>
            <w:szCs w:val="20"/>
          </w:rPr>
          <w:t xml:space="preserve">, </w:t>
        </w:r>
        <w:r w:rsidR="00D80C40" w:rsidRPr="00C5279D">
          <w:rPr>
            <w:sz w:val="20"/>
            <w:szCs w:val="20"/>
          </w:rPr>
          <w:t>Route Sidi Mansour, Km 5, 3063 SFAX</w:t>
        </w:r>
      </w:p>
      <w:p w14:paraId="7D078A40" w14:textId="18E49379" w:rsidR="00CC0A4F" w:rsidRDefault="00CC0A4F" w:rsidP="00C5279D">
        <w:pPr>
          <w:widowControl w:val="0"/>
          <w:ind w:right="356"/>
          <w:jc w:val="center"/>
        </w:pPr>
      </w:p>
      <w:p w14:paraId="7FB05756" w14:textId="750830A4" w:rsidR="00CC0A4F" w:rsidRPr="00C5279D" w:rsidRDefault="00CC0A4F" w:rsidP="00C5279D">
        <w:pPr>
          <w:pStyle w:val="Pieddepage"/>
          <w:tabs>
            <w:tab w:val="left" w:pos="1770"/>
            <w:tab w:val="right" w:pos="9894"/>
          </w:tabs>
          <w:jc w:val="right"/>
          <w:rPr>
            <w:sz w:val="20"/>
            <w:szCs w:val="20"/>
          </w:rPr>
        </w:pPr>
        <w:r w:rsidRPr="00C5279D">
          <w:rPr>
            <w:sz w:val="20"/>
            <w:szCs w:val="20"/>
          </w:rPr>
          <w:fldChar w:fldCharType="begin"/>
        </w:r>
        <w:r w:rsidRPr="00C5279D">
          <w:rPr>
            <w:sz w:val="20"/>
            <w:szCs w:val="20"/>
          </w:rPr>
          <w:instrText>PAGE   \* MERGEFORMAT</w:instrText>
        </w:r>
        <w:r w:rsidRPr="00C5279D">
          <w:rPr>
            <w:sz w:val="20"/>
            <w:szCs w:val="20"/>
          </w:rPr>
          <w:fldChar w:fldCharType="separate"/>
        </w:r>
        <w:r w:rsidR="00AD43B3" w:rsidRPr="00C5279D">
          <w:rPr>
            <w:noProof/>
            <w:sz w:val="20"/>
            <w:szCs w:val="20"/>
          </w:rPr>
          <w:t>9</w:t>
        </w:r>
        <w:r w:rsidRPr="00C5279D">
          <w:rPr>
            <w:sz w:val="20"/>
            <w:szCs w:val="20"/>
          </w:rPr>
          <w:fldChar w:fldCharType="end"/>
        </w:r>
      </w:p>
    </w:sdtContent>
  </w:sdt>
  <w:p w14:paraId="2B137049" w14:textId="77777777" w:rsidR="00CC0A4F" w:rsidRDefault="00CC0A4F" w:rsidP="00CC0A4F">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9646" w14:textId="77777777" w:rsidR="00CC0A4F" w:rsidRDefault="00CC0A4F">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CC0A4F" w:rsidRDefault="00CC0A4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7C71" w14:textId="17BE1F57"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CC0A4F" w:rsidRPr="00D913AE"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xml:space="preserve"> </w:t>
    </w:r>
    <w:r w:rsidRPr="008A54CF">
      <w:rPr>
        <w:rFonts w:ascii="Candara Light" w:hAnsi="Candara Light"/>
        <w:sz w:val="16"/>
        <w:szCs w:val="16"/>
      </w:rPr>
      <w:t>818</w:t>
    </w:r>
  </w:p>
  <w:p w14:paraId="1E914E94" w14:textId="77777777" w:rsidR="00CC0A4F" w:rsidRDefault="00CC0A4F">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E6F8" w14:textId="77777777" w:rsidR="00CC0A4F" w:rsidRDefault="00CC0A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F08DD" w14:textId="77777777" w:rsidR="00C032AE" w:rsidRDefault="00C032AE">
      <w:r>
        <w:separator/>
      </w:r>
    </w:p>
  </w:footnote>
  <w:footnote w:type="continuationSeparator" w:id="0">
    <w:p w14:paraId="0C7079E3" w14:textId="77777777" w:rsidR="00C032AE" w:rsidRDefault="00C0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42FC" w14:textId="4A20DC58" w:rsidR="00CC0A4F" w:rsidRDefault="00EC1222" w:rsidP="00CC0A4F">
    <w:pPr>
      <w:pStyle w:val="En-tte"/>
    </w:pPr>
    <w:r>
      <w:rPr>
        <w:noProof/>
      </w:rPr>
      <w:drawing>
        <wp:anchor distT="0" distB="0" distL="114300" distR="114300" simplePos="0" relativeHeight="251662336" behindDoc="0" locked="0" layoutInCell="1" allowOverlap="1" wp14:anchorId="6FC00459" wp14:editId="67BED69D">
          <wp:simplePos x="0" y="0"/>
          <wp:positionH relativeFrom="margin">
            <wp:posOffset>-784225</wp:posOffset>
          </wp:positionH>
          <wp:positionV relativeFrom="margin">
            <wp:posOffset>-1196975</wp:posOffset>
          </wp:positionV>
          <wp:extent cx="1583055" cy="1583055"/>
          <wp:effectExtent l="0" t="0" r="0" b="0"/>
          <wp:wrapSquare wrapText="bothSides"/>
          <wp:docPr id="16933925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94028" name="Image 618094028"/>
                  <pic:cNvPicPr/>
                </pic:nvPicPr>
                <pic:blipFill>
                  <a:blip r:embed="rId1">
                    <a:extLst>
                      <a:ext uri="{28A0092B-C50C-407E-A947-70E740481C1C}">
                        <a14:useLocalDpi xmlns:a14="http://schemas.microsoft.com/office/drawing/2010/main" val="0"/>
                      </a:ext>
                    </a:extLst>
                  </a:blip>
                  <a:stretch>
                    <a:fillRect/>
                  </a:stretch>
                </pic:blipFill>
                <pic:spPr>
                  <a:xfrm>
                    <a:off x="0" y="0"/>
                    <a:ext cx="1583055" cy="1583055"/>
                  </a:xfrm>
                  <a:prstGeom prst="rect">
                    <a:avLst/>
                  </a:prstGeom>
                </pic:spPr>
              </pic:pic>
            </a:graphicData>
          </a:graphic>
          <wp14:sizeRelH relativeFrom="margin">
            <wp14:pctWidth>0</wp14:pctWidth>
          </wp14:sizeRelH>
          <wp14:sizeRelV relativeFrom="margin">
            <wp14:pctHeight>0</wp14:pctHeight>
          </wp14:sizeRelV>
        </wp:anchor>
      </w:drawing>
    </w:r>
  </w:p>
  <w:p w14:paraId="6781AE89" w14:textId="296CB322" w:rsidR="00CC0A4F" w:rsidRDefault="00CC0A4F" w:rsidP="00CC0A4F">
    <w:pPr>
      <w:pStyle w:val="En-tte"/>
      <w:jc w:val="center"/>
    </w:pPr>
  </w:p>
  <w:p w14:paraId="7511BAAC" w14:textId="70834AF5" w:rsidR="00CC0A4F" w:rsidRDefault="00CC0A4F" w:rsidP="00EC1222">
    <w:pPr>
      <w:pStyle w:val="En-t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529A6" w14:textId="77777777" w:rsidR="00CC0A4F" w:rsidRDefault="00CC0A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6C1D" w14:textId="77777777" w:rsidR="00CC0A4F" w:rsidRDefault="00CC0A4F">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CC0A4F" w:rsidRDefault="00CC0A4F">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19DA" w14:textId="77777777" w:rsidR="00CC0A4F" w:rsidRDefault="00CC0A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0B443D"/>
    <w:multiLevelType w:val="hybridMultilevel"/>
    <w:tmpl w:val="596CF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AE5FE1"/>
    <w:multiLevelType w:val="hybridMultilevel"/>
    <w:tmpl w:val="216447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B75A89"/>
    <w:multiLevelType w:val="hybridMultilevel"/>
    <w:tmpl w:val="0F488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0716121">
    <w:abstractNumId w:val="9"/>
  </w:num>
  <w:num w:numId="2" w16cid:durableId="35547496">
    <w:abstractNumId w:val="6"/>
  </w:num>
  <w:num w:numId="3" w16cid:durableId="2099792901">
    <w:abstractNumId w:val="7"/>
  </w:num>
  <w:num w:numId="4" w16cid:durableId="1284725086">
    <w:abstractNumId w:val="8"/>
  </w:num>
  <w:num w:numId="5" w16cid:durableId="597255363">
    <w:abstractNumId w:val="3"/>
  </w:num>
  <w:num w:numId="6" w16cid:durableId="1548176693">
    <w:abstractNumId w:val="0"/>
  </w:num>
  <w:num w:numId="7" w16cid:durableId="1063257743">
    <w:abstractNumId w:val="1"/>
  </w:num>
  <w:num w:numId="8" w16cid:durableId="1617177560">
    <w:abstractNumId w:val="2"/>
  </w:num>
  <w:num w:numId="9" w16cid:durableId="1550411526">
    <w:abstractNumId w:val="5"/>
  </w:num>
  <w:num w:numId="10" w16cid:durableId="228656251">
    <w:abstractNumId w:val="4"/>
  </w:num>
  <w:num w:numId="11" w16cid:durableId="1301348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13006"/>
    <w:rsid w:val="000145DA"/>
    <w:rsid w:val="00015A1E"/>
    <w:rsid w:val="00017477"/>
    <w:rsid w:val="000205AC"/>
    <w:rsid w:val="00023C7B"/>
    <w:rsid w:val="000247AD"/>
    <w:rsid w:val="0002564E"/>
    <w:rsid w:val="000379C3"/>
    <w:rsid w:val="000438BC"/>
    <w:rsid w:val="00046350"/>
    <w:rsid w:val="000527AB"/>
    <w:rsid w:val="00053A7A"/>
    <w:rsid w:val="00060A1F"/>
    <w:rsid w:val="000651C3"/>
    <w:rsid w:val="00073D92"/>
    <w:rsid w:val="00081FB9"/>
    <w:rsid w:val="00095139"/>
    <w:rsid w:val="000956C4"/>
    <w:rsid w:val="00097593"/>
    <w:rsid w:val="000A12A2"/>
    <w:rsid w:val="000B608B"/>
    <w:rsid w:val="000C3DB4"/>
    <w:rsid w:val="000C4446"/>
    <w:rsid w:val="000C6420"/>
    <w:rsid w:val="000C6C08"/>
    <w:rsid w:val="000D44F0"/>
    <w:rsid w:val="000E1336"/>
    <w:rsid w:val="000E19F5"/>
    <w:rsid w:val="000E1D55"/>
    <w:rsid w:val="000F136C"/>
    <w:rsid w:val="000F3258"/>
    <w:rsid w:val="000F7288"/>
    <w:rsid w:val="000F7BC5"/>
    <w:rsid w:val="0010051A"/>
    <w:rsid w:val="0010147A"/>
    <w:rsid w:val="00101E59"/>
    <w:rsid w:val="00106884"/>
    <w:rsid w:val="00106B18"/>
    <w:rsid w:val="0010703D"/>
    <w:rsid w:val="00107F34"/>
    <w:rsid w:val="00112C61"/>
    <w:rsid w:val="0012001E"/>
    <w:rsid w:val="00122A51"/>
    <w:rsid w:val="00122B7D"/>
    <w:rsid w:val="00125343"/>
    <w:rsid w:val="00126755"/>
    <w:rsid w:val="001512C3"/>
    <w:rsid w:val="001516E5"/>
    <w:rsid w:val="00153360"/>
    <w:rsid w:val="00156F1D"/>
    <w:rsid w:val="001653EE"/>
    <w:rsid w:val="001748E3"/>
    <w:rsid w:val="001758F8"/>
    <w:rsid w:val="001771B2"/>
    <w:rsid w:val="00177CC2"/>
    <w:rsid w:val="001846D1"/>
    <w:rsid w:val="00185D90"/>
    <w:rsid w:val="0018709E"/>
    <w:rsid w:val="001A2A50"/>
    <w:rsid w:val="001A2E9A"/>
    <w:rsid w:val="001A4913"/>
    <w:rsid w:val="001C1819"/>
    <w:rsid w:val="001D0605"/>
    <w:rsid w:val="001D06BA"/>
    <w:rsid w:val="001F6241"/>
    <w:rsid w:val="001F74C8"/>
    <w:rsid w:val="00201A86"/>
    <w:rsid w:val="00202A27"/>
    <w:rsid w:val="00204090"/>
    <w:rsid w:val="00210A40"/>
    <w:rsid w:val="00212FBE"/>
    <w:rsid w:val="00236816"/>
    <w:rsid w:val="00246F82"/>
    <w:rsid w:val="0025284A"/>
    <w:rsid w:val="0025559E"/>
    <w:rsid w:val="00255B32"/>
    <w:rsid w:val="00255F5E"/>
    <w:rsid w:val="002824EF"/>
    <w:rsid w:val="00283C72"/>
    <w:rsid w:val="002865D2"/>
    <w:rsid w:val="0029054C"/>
    <w:rsid w:val="00293520"/>
    <w:rsid w:val="002A216D"/>
    <w:rsid w:val="002A34DB"/>
    <w:rsid w:val="002A5C21"/>
    <w:rsid w:val="002A743E"/>
    <w:rsid w:val="002B669F"/>
    <w:rsid w:val="002B7422"/>
    <w:rsid w:val="002B7BB6"/>
    <w:rsid w:val="002C140A"/>
    <w:rsid w:val="002C1AFC"/>
    <w:rsid w:val="002C1E26"/>
    <w:rsid w:val="002C1FB3"/>
    <w:rsid w:val="002C2216"/>
    <w:rsid w:val="002C24AA"/>
    <w:rsid w:val="002C3754"/>
    <w:rsid w:val="002C4D13"/>
    <w:rsid w:val="002C7C6D"/>
    <w:rsid w:val="002D0C96"/>
    <w:rsid w:val="002D1C75"/>
    <w:rsid w:val="002D5797"/>
    <w:rsid w:val="002E0115"/>
    <w:rsid w:val="002E13E8"/>
    <w:rsid w:val="002E41B9"/>
    <w:rsid w:val="002E7F90"/>
    <w:rsid w:val="002F1483"/>
    <w:rsid w:val="002F4167"/>
    <w:rsid w:val="002F7079"/>
    <w:rsid w:val="0030092A"/>
    <w:rsid w:val="00303D61"/>
    <w:rsid w:val="00304BE3"/>
    <w:rsid w:val="00304EE2"/>
    <w:rsid w:val="00310DBE"/>
    <w:rsid w:val="0032021E"/>
    <w:rsid w:val="00325FC9"/>
    <w:rsid w:val="003261BC"/>
    <w:rsid w:val="00336E69"/>
    <w:rsid w:val="00337C92"/>
    <w:rsid w:val="00355E2E"/>
    <w:rsid w:val="00361148"/>
    <w:rsid w:val="003714E7"/>
    <w:rsid w:val="00372A71"/>
    <w:rsid w:val="00382FEF"/>
    <w:rsid w:val="00386441"/>
    <w:rsid w:val="00392F79"/>
    <w:rsid w:val="003B5A09"/>
    <w:rsid w:val="003C499D"/>
    <w:rsid w:val="003D60F6"/>
    <w:rsid w:val="003E040D"/>
    <w:rsid w:val="003E0F24"/>
    <w:rsid w:val="003E5584"/>
    <w:rsid w:val="003E749D"/>
    <w:rsid w:val="003F22BC"/>
    <w:rsid w:val="003F6B82"/>
    <w:rsid w:val="003F7C88"/>
    <w:rsid w:val="00406B8A"/>
    <w:rsid w:val="00411427"/>
    <w:rsid w:val="004135E2"/>
    <w:rsid w:val="004146E4"/>
    <w:rsid w:val="00416CB3"/>
    <w:rsid w:val="004256B5"/>
    <w:rsid w:val="00426BAE"/>
    <w:rsid w:val="00427DDC"/>
    <w:rsid w:val="00430D62"/>
    <w:rsid w:val="00433D40"/>
    <w:rsid w:val="00434EF5"/>
    <w:rsid w:val="00435549"/>
    <w:rsid w:val="00435996"/>
    <w:rsid w:val="00456441"/>
    <w:rsid w:val="00457AFB"/>
    <w:rsid w:val="00463042"/>
    <w:rsid w:val="0047489A"/>
    <w:rsid w:val="004752C7"/>
    <w:rsid w:val="00475643"/>
    <w:rsid w:val="00475956"/>
    <w:rsid w:val="004775F7"/>
    <w:rsid w:val="0047793C"/>
    <w:rsid w:val="00477E51"/>
    <w:rsid w:val="00484BA4"/>
    <w:rsid w:val="00486408"/>
    <w:rsid w:val="00497A8F"/>
    <w:rsid w:val="004A2D80"/>
    <w:rsid w:val="004A2DF3"/>
    <w:rsid w:val="004A4DA3"/>
    <w:rsid w:val="004B31B2"/>
    <w:rsid w:val="004C5D5E"/>
    <w:rsid w:val="004D1068"/>
    <w:rsid w:val="004D1494"/>
    <w:rsid w:val="004D384E"/>
    <w:rsid w:val="004D5FE2"/>
    <w:rsid w:val="004E2F8E"/>
    <w:rsid w:val="004E6CAB"/>
    <w:rsid w:val="004F199C"/>
    <w:rsid w:val="004F1F36"/>
    <w:rsid w:val="004F2457"/>
    <w:rsid w:val="00500632"/>
    <w:rsid w:val="005018B9"/>
    <w:rsid w:val="0050301E"/>
    <w:rsid w:val="00514335"/>
    <w:rsid w:val="00514D15"/>
    <w:rsid w:val="00524D7B"/>
    <w:rsid w:val="0053797D"/>
    <w:rsid w:val="00544C5F"/>
    <w:rsid w:val="00545074"/>
    <w:rsid w:val="00546434"/>
    <w:rsid w:val="0056448E"/>
    <w:rsid w:val="00564F67"/>
    <w:rsid w:val="0056681F"/>
    <w:rsid w:val="005722B1"/>
    <w:rsid w:val="00574A22"/>
    <w:rsid w:val="00576035"/>
    <w:rsid w:val="005808C8"/>
    <w:rsid w:val="00583C4B"/>
    <w:rsid w:val="0058525E"/>
    <w:rsid w:val="005A09F7"/>
    <w:rsid w:val="005A11EE"/>
    <w:rsid w:val="005A3AC8"/>
    <w:rsid w:val="005B3114"/>
    <w:rsid w:val="005B501C"/>
    <w:rsid w:val="005B74A6"/>
    <w:rsid w:val="005C73CF"/>
    <w:rsid w:val="005D0BEA"/>
    <w:rsid w:val="005D19F0"/>
    <w:rsid w:val="005D3604"/>
    <w:rsid w:val="005D7D68"/>
    <w:rsid w:val="005E1A09"/>
    <w:rsid w:val="005E282F"/>
    <w:rsid w:val="005E4AD0"/>
    <w:rsid w:val="005E7650"/>
    <w:rsid w:val="005F5F50"/>
    <w:rsid w:val="005F7E92"/>
    <w:rsid w:val="00602A2E"/>
    <w:rsid w:val="006044C4"/>
    <w:rsid w:val="00610D27"/>
    <w:rsid w:val="006217FD"/>
    <w:rsid w:val="00631AAD"/>
    <w:rsid w:val="006345A2"/>
    <w:rsid w:val="00635BDB"/>
    <w:rsid w:val="0064102F"/>
    <w:rsid w:val="006515A6"/>
    <w:rsid w:val="00661EC1"/>
    <w:rsid w:val="00663CE5"/>
    <w:rsid w:val="00665272"/>
    <w:rsid w:val="00667975"/>
    <w:rsid w:val="00670E80"/>
    <w:rsid w:val="00671235"/>
    <w:rsid w:val="00674A18"/>
    <w:rsid w:val="00680122"/>
    <w:rsid w:val="006813C7"/>
    <w:rsid w:val="00686457"/>
    <w:rsid w:val="00686902"/>
    <w:rsid w:val="00687A33"/>
    <w:rsid w:val="00690D60"/>
    <w:rsid w:val="00694E22"/>
    <w:rsid w:val="006A05A9"/>
    <w:rsid w:val="006A280F"/>
    <w:rsid w:val="006B7A4B"/>
    <w:rsid w:val="006C0D40"/>
    <w:rsid w:val="006C0E0C"/>
    <w:rsid w:val="006C187F"/>
    <w:rsid w:val="006D2778"/>
    <w:rsid w:val="006D3CEF"/>
    <w:rsid w:val="006E0B73"/>
    <w:rsid w:val="006E6DE0"/>
    <w:rsid w:val="006F0A7F"/>
    <w:rsid w:val="006F23CC"/>
    <w:rsid w:val="007052B8"/>
    <w:rsid w:val="00707F85"/>
    <w:rsid w:val="00711B69"/>
    <w:rsid w:val="007239A4"/>
    <w:rsid w:val="00730C3F"/>
    <w:rsid w:val="007349A3"/>
    <w:rsid w:val="00737A9F"/>
    <w:rsid w:val="00740060"/>
    <w:rsid w:val="00740EA0"/>
    <w:rsid w:val="00765484"/>
    <w:rsid w:val="0076551B"/>
    <w:rsid w:val="00770FE9"/>
    <w:rsid w:val="00777186"/>
    <w:rsid w:val="00787461"/>
    <w:rsid w:val="007878D1"/>
    <w:rsid w:val="00791BE6"/>
    <w:rsid w:val="00795582"/>
    <w:rsid w:val="00795AB9"/>
    <w:rsid w:val="007B4D91"/>
    <w:rsid w:val="007C180A"/>
    <w:rsid w:val="007C43CD"/>
    <w:rsid w:val="007F1DB1"/>
    <w:rsid w:val="00802A48"/>
    <w:rsid w:val="008052F7"/>
    <w:rsid w:val="008061AC"/>
    <w:rsid w:val="00814FB7"/>
    <w:rsid w:val="00816806"/>
    <w:rsid w:val="00822361"/>
    <w:rsid w:val="008241FD"/>
    <w:rsid w:val="0082432A"/>
    <w:rsid w:val="00833195"/>
    <w:rsid w:val="00836AFF"/>
    <w:rsid w:val="008458CA"/>
    <w:rsid w:val="00850F87"/>
    <w:rsid w:val="00851F70"/>
    <w:rsid w:val="00853100"/>
    <w:rsid w:val="00853131"/>
    <w:rsid w:val="00853F95"/>
    <w:rsid w:val="00867DFB"/>
    <w:rsid w:val="00870A77"/>
    <w:rsid w:val="00877626"/>
    <w:rsid w:val="00880BE2"/>
    <w:rsid w:val="0088284D"/>
    <w:rsid w:val="008918F0"/>
    <w:rsid w:val="008931BF"/>
    <w:rsid w:val="00894420"/>
    <w:rsid w:val="00895962"/>
    <w:rsid w:val="008A4906"/>
    <w:rsid w:val="008A54CF"/>
    <w:rsid w:val="008A7641"/>
    <w:rsid w:val="008B5D40"/>
    <w:rsid w:val="008C10A9"/>
    <w:rsid w:val="008C118D"/>
    <w:rsid w:val="008C2617"/>
    <w:rsid w:val="008C2EB3"/>
    <w:rsid w:val="008C3F7D"/>
    <w:rsid w:val="008D05AD"/>
    <w:rsid w:val="008D0A69"/>
    <w:rsid w:val="008D1268"/>
    <w:rsid w:val="008D2F5D"/>
    <w:rsid w:val="008D543A"/>
    <w:rsid w:val="008D54C7"/>
    <w:rsid w:val="008E0F0B"/>
    <w:rsid w:val="008E479B"/>
    <w:rsid w:val="008E556B"/>
    <w:rsid w:val="008F48ED"/>
    <w:rsid w:val="00902BCA"/>
    <w:rsid w:val="00903253"/>
    <w:rsid w:val="0090717A"/>
    <w:rsid w:val="00913716"/>
    <w:rsid w:val="00913B7E"/>
    <w:rsid w:val="00926BEC"/>
    <w:rsid w:val="0093055A"/>
    <w:rsid w:val="00950BA3"/>
    <w:rsid w:val="00953456"/>
    <w:rsid w:val="00953AE8"/>
    <w:rsid w:val="009603F8"/>
    <w:rsid w:val="00961FFB"/>
    <w:rsid w:val="00962780"/>
    <w:rsid w:val="00967F59"/>
    <w:rsid w:val="00971937"/>
    <w:rsid w:val="00975BED"/>
    <w:rsid w:val="00976D73"/>
    <w:rsid w:val="00977E1C"/>
    <w:rsid w:val="00990A4B"/>
    <w:rsid w:val="009962B5"/>
    <w:rsid w:val="009A51A4"/>
    <w:rsid w:val="009A6BF8"/>
    <w:rsid w:val="009B151F"/>
    <w:rsid w:val="009B17BD"/>
    <w:rsid w:val="009B1D29"/>
    <w:rsid w:val="009B4C68"/>
    <w:rsid w:val="009B7183"/>
    <w:rsid w:val="009C02A8"/>
    <w:rsid w:val="009C3CF8"/>
    <w:rsid w:val="009C4EE1"/>
    <w:rsid w:val="009C5C99"/>
    <w:rsid w:val="009D179A"/>
    <w:rsid w:val="009D1940"/>
    <w:rsid w:val="009D3860"/>
    <w:rsid w:val="009E02FE"/>
    <w:rsid w:val="009E26AD"/>
    <w:rsid w:val="009E2B64"/>
    <w:rsid w:val="009E652A"/>
    <w:rsid w:val="009F2C4E"/>
    <w:rsid w:val="009F3430"/>
    <w:rsid w:val="00A01AD3"/>
    <w:rsid w:val="00A07239"/>
    <w:rsid w:val="00A10A76"/>
    <w:rsid w:val="00A12035"/>
    <w:rsid w:val="00A12FB1"/>
    <w:rsid w:val="00A2091B"/>
    <w:rsid w:val="00A2148B"/>
    <w:rsid w:val="00A259A2"/>
    <w:rsid w:val="00A25F68"/>
    <w:rsid w:val="00A30CF6"/>
    <w:rsid w:val="00A3127A"/>
    <w:rsid w:val="00A318B5"/>
    <w:rsid w:val="00A342A6"/>
    <w:rsid w:val="00A42CCF"/>
    <w:rsid w:val="00A4504C"/>
    <w:rsid w:val="00A46D12"/>
    <w:rsid w:val="00A53852"/>
    <w:rsid w:val="00A56982"/>
    <w:rsid w:val="00A67EBB"/>
    <w:rsid w:val="00A7059A"/>
    <w:rsid w:val="00A735C7"/>
    <w:rsid w:val="00A74A5D"/>
    <w:rsid w:val="00A837F8"/>
    <w:rsid w:val="00A84551"/>
    <w:rsid w:val="00A90343"/>
    <w:rsid w:val="00A92386"/>
    <w:rsid w:val="00A9721C"/>
    <w:rsid w:val="00A9786C"/>
    <w:rsid w:val="00AA27C8"/>
    <w:rsid w:val="00AA5AF7"/>
    <w:rsid w:val="00AA6059"/>
    <w:rsid w:val="00AC08F8"/>
    <w:rsid w:val="00AC19F3"/>
    <w:rsid w:val="00AD43B3"/>
    <w:rsid w:val="00AD6BB8"/>
    <w:rsid w:val="00AE7C92"/>
    <w:rsid w:val="00AF32AB"/>
    <w:rsid w:val="00B13803"/>
    <w:rsid w:val="00B17320"/>
    <w:rsid w:val="00B308D9"/>
    <w:rsid w:val="00B43E78"/>
    <w:rsid w:val="00B5210F"/>
    <w:rsid w:val="00B5640E"/>
    <w:rsid w:val="00B664E5"/>
    <w:rsid w:val="00B6677A"/>
    <w:rsid w:val="00B81E6F"/>
    <w:rsid w:val="00B93BAC"/>
    <w:rsid w:val="00B975E1"/>
    <w:rsid w:val="00BA000A"/>
    <w:rsid w:val="00BA1488"/>
    <w:rsid w:val="00BA3A86"/>
    <w:rsid w:val="00BC483C"/>
    <w:rsid w:val="00BD5FED"/>
    <w:rsid w:val="00BF07C5"/>
    <w:rsid w:val="00BF0B32"/>
    <w:rsid w:val="00BF39CF"/>
    <w:rsid w:val="00C01F9D"/>
    <w:rsid w:val="00C02B9C"/>
    <w:rsid w:val="00C032AE"/>
    <w:rsid w:val="00C148E2"/>
    <w:rsid w:val="00C155AD"/>
    <w:rsid w:val="00C306FD"/>
    <w:rsid w:val="00C31160"/>
    <w:rsid w:val="00C37F7D"/>
    <w:rsid w:val="00C51870"/>
    <w:rsid w:val="00C5279D"/>
    <w:rsid w:val="00C57CFD"/>
    <w:rsid w:val="00C64226"/>
    <w:rsid w:val="00C6781D"/>
    <w:rsid w:val="00C70859"/>
    <w:rsid w:val="00C720F6"/>
    <w:rsid w:val="00C731D3"/>
    <w:rsid w:val="00C73771"/>
    <w:rsid w:val="00C77ED4"/>
    <w:rsid w:val="00C915D7"/>
    <w:rsid w:val="00C91CCE"/>
    <w:rsid w:val="00C92375"/>
    <w:rsid w:val="00C9573F"/>
    <w:rsid w:val="00C965BE"/>
    <w:rsid w:val="00CA1CE3"/>
    <w:rsid w:val="00CB0743"/>
    <w:rsid w:val="00CB0913"/>
    <w:rsid w:val="00CB65ED"/>
    <w:rsid w:val="00CC0A4F"/>
    <w:rsid w:val="00CC1E26"/>
    <w:rsid w:val="00CC570C"/>
    <w:rsid w:val="00CC59CD"/>
    <w:rsid w:val="00CD6803"/>
    <w:rsid w:val="00CE4895"/>
    <w:rsid w:val="00D177E1"/>
    <w:rsid w:val="00D20B85"/>
    <w:rsid w:val="00D20EA1"/>
    <w:rsid w:val="00D273FD"/>
    <w:rsid w:val="00D30652"/>
    <w:rsid w:val="00D34E7A"/>
    <w:rsid w:val="00D35AB0"/>
    <w:rsid w:val="00D41E83"/>
    <w:rsid w:val="00D43072"/>
    <w:rsid w:val="00D43819"/>
    <w:rsid w:val="00D445A6"/>
    <w:rsid w:val="00D52437"/>
    <w:rsid w:val="00D57CBF"/>
    <w:rsid w:val="00D63A4D"/>
    <w:rsid w:val="00D7044C"/>
    <w:rsid w:val="00D7353A"/>
    <w:rsid w:val="00D80C40"/>
    <w:rsid w:val="00D90918"/>
    <w:rsid w:val="00D90D69"/>
    <w:rsid w:val="00D913AE"/>
    <w:rsid w:val="00DA0547"/>
    <w:rsid w:val="00DA661A"/>
    <w:rsid w:val="00DA6BE1"/>
    <w:rsid w:val="00DB025A"/>
    <w:rsid w:val="00DB0414"/>
    <w:rsid w:val="00DB5773"/>
    <w:rsid w:val="00DC7A54"/>
    <w:rsid w:val="00DE6125"/>
    <w:rsid w:val="00DF06AA"/>
    <w:rsid w:val="00DF4565"/>
    <w:rsid w:val="00DF7066"/>
    <w:rsid w:val="00DF727C"/>
    <w:rsid w:val="00E02286"/>
    <w:rsid w:val="00E03C20"/>
    <w:rsid w:val="00E072C6"/>
    <w:rsid w:val="00E101AA"/>
    <w:rsid w:val="00E20067"/>
    <w:rsid w:val="00E210A2"/>
    <w:rsid w:val="00E218BA"/>
    <w:rsid w:val="00E23362"/>
    <w:rsid w:val="00E342E5"/>
    <w:rsid w:val="00E40968"/>
    <w:rsid w:val="00E53059"/>
    <w:rsid w:val="00E53224"/>
    <w:rsid w:val="00E538AC"/>
    <w:rsid w:val="00E66424"/>
    <w:rsid w:val="00E70B5F"/>
    <w:rsid w:val="00E73C4B"/>
    <w:rsid w:val="00E809FC"/>
    <w:rsid w:val="00E87C1C"/>
    <w:rsid w:val="00EA2F92"/>
    <w:rsid w:val="00EA54FD"/>
    <w:rsid w:val="00EA76BD"/>
    <w:rsid w:val="00EB0384"/>
    <w:rsid w:val="00EC0359"/>
    <w:rsid w:val="00EC1222"/>
    <w:rsid w:val="00EC762B"/>
    <w:rsid w:val="00ED1614"/>
    <w:rsid w:val="00ED301F"/>
    <w:rsid w:val="00ED393C"/>
    <w:rsid w:val="00ED5A68"/>
    <w:rsid w:val="00ED69DD"/>
    <w:rsid w:val="00EE164D"/>
    <w:rsid w:val="00EE5BBA"/>
    <w:rsid w:val="00EF220E"/>
    <w:rsid w:val="00F05A55"/>
    <w:rsid w:val="00F06C62"/>
    <w:rsid w:val="00F1384C"/>
    <w:rsid w:val="00F1413A"/>
    <w:rsid w:val="00F170F3"/>
    <w:rsid w:val="00F261A1"/>
    <w:rsid w:val="00F32F2A"/>
    <w:rsid w:val="00F3567D"/>
    <w:rsid w:val="00F3779B"/>
    <w:rsid w:val="00F437A7"/>
    <w:rsid w:val="00F45756"/>
    <w:rsid w:val="00F45E0C"/>
    <w:rsid w:val="00F51AF9"/>
    <w:rsid w:val="00F5300D"/>
    <w:rsid w:val="00F53AC0"/>
    <w:rsid w:val="00F61E0A"/>
    <w:rsid w:val="00F726EC"/>
    <w:rsid w:val="00F7519E"/>
    <w:rsid w:val="00F75794"/>
    <w:rsid w:val="00F806FB"/>
    <w:rsid w:val="00F84204"/>
    <w:rsid w:val="00F9178A"/>
    <w:rsid w:val="00F97372"/>
    <w:rsid w:val="00FB0344"/>
    <w:rsid w:val="00FB27A4"/>
    <w:rsid w:val="00FB58EA"/>
    <w:rsid w:val="00FB699E"/>
    <w:rsid w:val="00FD0495"/>
    <w:rsid w:val="00FD452E"/>
    <w:rsid w:val="00FD74FC"/>
    <w:rsid w:val="00FE3B2D"/>
    <w:rsid w:val="00FE4A28"/>
    <w:rsid w:val="00FE5C57"/>
    <w:rsid w:val="00FF391A"/>
    <w:rsid w:val="00FF39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2B"/>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349D-6E90-4E12-B92F-5FF7BE16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1991</Words>
  <Characters>10956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Orlie ZEITOUN</dc:creator>
  <cp:lastModifiedBy>Nouha BENZAKOUR</cp:lastModifiedBy>
  <cp:revision>23</cp:revision>
  <dcterms:created xsi:type="dcterms:W3CDTF">2024-08-20T15:42:00Z</dcterms:created>
  <dcterms:modified xsi:type="dcterms:W3CDTF">2024-09-24T17:36:00Z</dcterms:modified>
</cp:coreProperties>
</file>