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62398A6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48086C9" w:rsidR="003E1487" w:rsidRPr="0031444D" w:rsidRDefault="00D67FC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ABIR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61BFAB47" w:rsidR="003E1487" w:rsidRPr="0031444D" w:rsidRDefault="00D67FC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AYEB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7D26F9B2" w14:textId="77777777" w:rsidR="00D67FC8" w:rsidRPr="00D67FC8" w:rsidRDefault="00D67FC8" w:rsidP="00D67FC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fr-FR"/>
              </w:rPr>
            </w:pPr>
            <w:r w:rsidRPr="00D67FC8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fr-FR"/>
              </w:rPr>
              <w:t>290069935122209</w:t>
            </w:r>
          </w:p>
          <w:p w14:paraId="520088C8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B462DE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02/06/1990</w:t>
            </w:r>
          </w:p>
        </w:tc>
        <w:tc>
          <w:tcPr>
            <w:tcW w:w="3470" w:type="dxa"/>
            <w:vAlign w:val="center"/>
          </w:tcPr>
          <w:p w14:paraId="1A6DFA68" w14:textId="2E5CDE8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BD0A293" w:rsidR="00362897" w:rsidRPr="00D75C31" w:rsidRDefault="00D67FC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Mariée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DF9C595" w:rsidR="003E1487" w:rsidRPr="00D75C31" w:rsidRDefault="00D67FC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0605994648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021DB95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206 BOULEVARD DE VERDUN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495C6B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92400</w:t>
            </w:r>
          </w:p>
        </w:tc>
        <w:tc>
          <w:tcPr>
            <w:tcW w:w="3470" w:type="dxa"/>
            <w:vAlign w:val="center"/>
          </w:tcPr>
          <w:p w14:paraId="4D655241" w14:textId="79938FC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COURBEVOIE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82C1147" w:rsidR="00603CA7" w:rsidRPr="00D75C31" w:rsidRDefault="00D67FC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Abir.elayeb90@gmail.com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5D9FBC9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67FC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Consultant IT Finance de marché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597C827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A57B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Damien Louineau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1022A963" w14:textId="77777777" w:rsidR="00EC47ED" w:rsidRDefault="003E1487" w:rsidP="009A57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9"/>
            </w:tblGrid>
            <w:tr w:rsidR="00EC47ED" w:rsidRPr="00EC47ED" w14:paraId="2DC36E45" w14:textId="77777777" w:rsidTr="00EC47E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78D655" w14:textId="77777777" w:rsidR="00EC47ED" w:rsidRPr="00EC47ED" w:rsidRDefault="00EC47ED" w:rsidP="00BD4FD1">
                  <w:pPr>
                    <w:framePr w:hSpace="141" w:wrap="around" w:vAnchor="page" w:hAnchor="margin" w:y="2926"/>
                    <w:spacing w:after="0" w:line="27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C47E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CO FOUNDER - SIGHT</w:t>
                  </w:r>
                </w:p>
              </w:tc>
            </w:tr>
            <w:tr w:rsidR="00EC47ED" w:rsidRPr="00EC47ED" w14:paraId="2AD0F60F" w14:textId="77777777" w:rsidTr="00EC47E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6A1C6A" w14:textId="77777777" w:rsidR="00EC47ED" w:rsidRPr="00EC47ED" w:rsidRDefault="00EC47ED" w:rsidP="00BD4FD1">
                  <w:pPr>
                    <w:framePr w:hSpace="141" w:wrap="around" w:vAnchor="page" w:hAnchor="margin" w:y="2926"/>
                    <w:spacing w:after="0" w:line="27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D7C7857" w14:textId="77777777" w:rsidR="00EC47ED" w:rsidRPr="00EC47ED" w:rsidRDefault="00EC47ED" w:rsidP="00EC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A3FE77D" w14:textId="1CC8EEAB" w:rsidR="003E1487" w:rsidRPr="005668F6" w:rsidRDefault="003E1487" w:rsidP="009A57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A55CF90" w14:textId="77777777" w:rsidR="009A57BA" w:rsidRPr="009A57BA" w:rsidRDefault="003E1487" w:rsidP="009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A57B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fr-FR"/>
              </w:rPr>
              <w:t xml:space="preserve">0033 </w:t>
            </w:r>
            <w:r w:rsidR="009A57BA" w:rsidRPr="009A57B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fr-FR"/>
              </w:rPr>
              <w:t>(6) 24 53 79 44</w:t>
            </w:r>
          </w:p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804" w14:textId="2DD18554" w:rsidR="009A57BA" w:rsidRPr="009A57BA" w:rsidRDefault="00BC3AA1" w:rsidP="009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9A57B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9A57BA" w:rsidRPr="009A57BA">
              <w:rPr>
                <w:rFonts w:ascii="Helvetica" w:eastAsia="Times New Roman" w:hAnsi="Helvetica" w:cs="Times New Roman"/>
                <w:color w:val="5E5E5E"/>
                <w:sz w:val="21"/>
                <w:szCs w:val="21"/>
                <w:shd w:val="clear" w:color="auto" w:fill="FFFFFF"/>
                <w:lang w:eastAsia="fr-FR"/>
              </w:rPr>
              <w:t>dlouineau@sight.consulting</w:t>
            </w:r>
            <w:proofErr w:type="spellEnd"/>
          </w:p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7B08702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A57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Société Générale 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30F1140A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A57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450 </w:t>
            </w:r>
            <w:proofErr w:type="spellStart"/>
            <w:r w:rsidR="00226BD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eur</w:t>
            </w:r>
            <w:proofErr w:type="spellEnd"/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10F9" w14:textId="77777777" w:rsidR="001838A9" w:rsidRDefault="001838A9" w:rsidP="003E1487">
      <w:pPr>
        <w:spacing w:after="0" w:line="240" w:lineRule="auto"/>
      </w:pPr>
      <w:r>
        <w:separator/>
      </w:r>
    </w:p>
  </w:endnote>
  <w:endnote w:type="continuationSeparator" w:id="0">
    <w:p w14:paraId="2A9A637A" w14:textId="77777777" w:rsidR="001838A9" w:rsidRDefault="001838A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1133" w14:textId="77777777" w:rsidR="001838A9" w:rsidRDefault="001838A9" w:rsidP="003E1487">
      <w:pPr>
        <w:spacing w:after="0" w:line="240" w:lineRule="auto"/>
      </w:pPr>
      <w:r>
        <w:separator/>
      </w:r>
    </w:p>
  </w:footnote>
  <w:footnote w:type="continuationSeparator" w:id="0">
    <w:p w14:paraId="3995ABB8" w14:textId="77777777" w:rsidR="001838A9" w:rsidRDefault="001838A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7"/>
    <w:rsid w:val="0010228B"/>
    <w:rsid w:val="001838A9"/>
    <w:rsid w:val="00211DE1"/>
    <w:rsid w:val="00226BD6"/>
    <w:rsid w:val="0023265A"/>
    <w:rsid w:val="00311C94"/>
    <w:rsid w:val="003144BC"/>
    <w:rsid w:val="0035277C"/>
    <w:rsid w:val="00362897"/>
    <w:rsid w:val="003E1487"/>
    <w:rsid w:val="005B518E"/>
    <w:rsid w:val="005B7B32"/>
    <w:rsid w:val="005C0C42"/>
    <w:rsid w:val="005C11BD"/>
    <w:rsid w:val="005E1D45"/>
    <w:rsid w:val="00603CA7"/>
    <w:rsid w:val="006356E2"/>
    <w:rsid w:val="00762CAC"/>
    <w:rsid w:val="007A29C9"/>
    <w:rsid w:val="00952937"/>
    <w:rsid w:val="009A57BA"/>
    <w:rsid w:val="009B21B9"/>
    <w:rsid w:val="00A30C93"/>
    <w:rsid w:val="00B274B8"/>
    <w:rsid w:val="00BC3AA1"/>
    <w:rsid w:val="00BD4FD1"/>
    <w:rsid w:val="00C04ED9"/>
    <w:rsid w:val="00C51DE5"/>
    <w:rsid w:val="00CD64D4"/>
    <w:rsid w:val="00CF5617"/>
    <w:rsid w:val="00D24642"/>
    <w:rsid w:val="00D67FC8"/>
    <w:rsid w:val="00D75C31"/>
    <w:rsid w:val="00D84468"/>
    <w:rsid w:val="00E30EEF"/>
    <w:rsid w:val="00E43922"/>
    <w:rsid w:val="00EC47ED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2024-06-12T10:24:00Z</dcterms:created>
  <dcterms:modified xsi:type="dcterms:W3CDTF">2024-06-12T10:24:00Z</dcterms:modified>
</cp:coreProperties>
</file>