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41" w:rightFromText="141" w:tblpX="0" w:tblpY="2926" w:topFromText="0" w:vertAnchor="page"/>
        <w:tblW w:w="1074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275"/>
        <w:gridCol w:w="1994"/>
        <w:gridCol w:w="3471"/>
      </w:tblGrid>
      <w:tr>
        <w:trPr>
          <w:trHeight w:val="561" w:hRule="atLeast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sz w:val="32"/>
                <w:szCs w:val="30"/>
                <w:lang w:eastAsia="fr-F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>
        <w:trPr>
          <w:trHeight w:val="576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Mohamed</w:t>
            </w:r>
          </w:p>
        </w:tc>
      </w:tr>
      <w:tr>
        <w:trPr>
          <w:trHeight w:val="454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Fouzaii</w:t>
            </w:r>
          </w:p>
        </w:tc>
      </w:tr>
      <w:tr>
        <w:trPr>
          <w:trHeight w:val="534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Numéro de sécurité sociale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</w:tr>
      <w:tr>
        <w:trPr>
          <w:trHeight w:val="556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Date et lieux de naissance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Date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30/05/1989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Lieux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Nabeul</w:t>
            </w:r>
          </w:p>
        </w:tc>
      </w:tr>
      <w:tr>
        <w:trPr>
          <w:trHeight w:val="577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Situation Familiale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M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arié</w:t>
            </w:r>
          </w:p>
        </w:tc>
      </w:tr>
      <w:tr>
        <w:trPr>
          <w:trHeight w:val="577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Téléphone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0758781263</w:t>
            </w:r>
          </w:p>
        </w:tc>
      </w:tr>
      <w:tr>
        <w:trPr>
          <w:trHeight w:val="405" w:hRule="atLeast"/>
        </w:trPr>
        <w:tc>
          <w:tcPr>
            <w:tcW w:w="5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Adresse 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Adresse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116 grande rue</w:t>
            </w:r>
          </w:p>
        </w:tc>
      </w:tr>
      <w:tr>
        <w:trPr>
          <w:trHeight w:val="405" w:hRule="atLeas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Code postal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92310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Ville :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Sèvres</w:t>
            </w:r>
          </w:p>
        </w:tc>
      </w:tr>
      <w:tr>
        <w:trPr>
          <w:trHeight w:val="583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Cadre</w:t>
            </w:r>
          </w:p>
        </w:tc>
      </w:tr>
      <w:tr>
        <w:trPr>
          <w:trHeight w:val="563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FF0000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Adresse Mail 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mohamedfouzai@gmail.com</w:t>
            </w:r>
          </w:p>
        </w:tc>
      </w:tr>
      <w:tr>
        <w:trPr>
          <w:trHeight w:val="563" w:hRule="exact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>
              <w:rPr>
                <w:rFonts w:eastAsia="Times New Roman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  </w:t>
            </w: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Ingénieur étude et développement</w:t>
            </w:r>
          </w:p>
        </w:tc>
      </w:tr>
      <w:tr>
        <w:trPr>
          <w:trHeight w:val="631" w:hRule="atLeast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sz w:val="32"/>
                <w:szCs w:val="30"/>
                <w:lang w:eastAsia="fr-F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>
        <w:trPr>
          <w:trHeight w:val="535" w:hRule="exact"/>
        </w:trPr>
        <w:tc>
          <w:tcPr>
            <w:tcW w:w="5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Contact administratif pour le </w:t>
            </w:r>
            <w:r>
              <w:rPr>
                <w:rFonts w:eastAsia="Times New Roman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>Pour l’envoi et le suivi du contrat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Prénom &amp; Nom : </w:t>
            </w:r>
            <w:r>
              <w:rPr>
                <w:b w:val="false"/>
                <w:bCs w:val="false"/>
                <w:color w:val="1F1F1F"/>
              </w:rPr>
              <w:t>Jean Yves LEGER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/>
            </w:r>
          </w:p>
        </w:tc>
      </w:tr>
      <w:tr>
        <w:trPr>
          <w:trHeight w:val="60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Fonction : </w:t>
            </w:r>
            <w:r>
              <w:rPr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fr-FR"/>
              </w:rPr>
              <w:t>Responsable pôle sous-traitance</w:t>
            </w:r>
          </w:p>
        </w:tc>
      </w:tr>
      <w:tr>
        <w:trPr>
          <w:trHeight w:val="62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Téléphone : </w:t>
            </w:r>
            <w:r>
              <w:rPr>
                <w:rFonts w:eastAsia="Times New Roman" w:cs="Times New Roman"/>
                <w:sz w:val="22"/>
                <w:szCs w:val="22"/>
                <w:lang w:eastAsia="fr-FR"/>
              </w:rPr>
              <w:t>0748732610</w:t>
            </w:r>
          </w:p>
        </w:tc>
      </w:tr>
      <w:tr>
        <w:trPr>
          <w:trHeight w:val="70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  <w:t xml:space="preserve">Mail :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fr-FR"/>
              </w:rPr>
              <w:t>jy.leger@actongroup.com</w:t>
            </w:r>
          </w:p>
        </w:tc>
      </w:tr>
      <w:tr>
        <w:trPr>
          <w:trHeight w:val="70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Client Final : </w:t>
            </w: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4"/>
                <w:lang w:eastAsia="fr-FR"/>
              </w:rPr>
              <w:t>CISIRH</w:t>
            </w:r>
          </w:p>
        </w:tc>
      </w:tr>
      <w:tr>
        <w:trPr>
          <w:trHeight w:val="707" w:hRule="exact"/>
        </w:trPr>
        <w:tc>
          <w:tcPr>
            <w:tcW w:w="5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4"/>
                <w:lang w:eastAsia="fr-FR"/>
              </w:rPr>
            </w:r>
          </w:p>
        </w:tc>
        <w:tc>
          <w:tcPr>
            <w:tcW w:w="54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TJM :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  <w:lang w:eastAsia="fr-FR"/>
              </w:rPr>
              <w:t>500</w:t>
            </w:r>
          </w:p>
        </w:tc>
      </w:tr>
    </w:tbl>
    <w:p>
      <w:pPr>
        <w:pStyle w:val="Normal"/>
        <w:tabs>
          <w:tab w:val="clear" w:pos="708"/>
          <w:tab w:val="left" w:pos="1875" w:leader="none"/>
          <w:tab w:val="left" w:pos="6983" w:leader="none"/>
        </w:tabs>
        <w:rPr/>
      </w:pPr>
      <w:r>
        <w:rPr/>
        <w:tab/>
        <w:tab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505" w:leader="none"/>
        </w:tabs>
        <w:spacing w:before="0" w:after="160"/>
        <w:rPr>
          <w:rFonts w:ascii="Calibri" w:hAnsi="Calibri" w:eastAsia="Times New Roman" w:cs="Times New Roman"/>
          <w:sz w:val="20"/>
          <w:szCs w:val="24"/>
          <w:lang w:eastAsia="fr-FR"/>
        </w:rPr>
      </w:pPr>
      <w:r>
        <w:rPr>
          <w:rFonts w:eastAsia="Times New Roman" w:cs="Times New Roman"/>
          <w:b/>
          <w:sz w:val="20"/>
          <w:szCs w:val="24"/>
          <w:lang w:eastAsia="fr-FR"/>
        </w:rPr>
        <w:t>(1)</w:t>
      </w:r>
      <w:r>
        <w:rPr>
          <w:rFonts w:eastAsia="Times New Roman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>
      <w:headerReference w:type="default" r:id="rId2"/>
      <w:type w:val="nextPage"/>
      <w:pgSz w:w="11906" w:h="16838"/>
      <w:pgMar w:left="709" w:right="849" w:gutter="0" w:header="708" w:top="765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774" w:type="dxa"/>
      <w:jc w:val="left"/>
      <w:tblInd w:w="-157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721"/>
      <w:gridCol w:w="8052"/>
    </w:tblGrid>
    <w:tr>
      <w:trPr>
        <w:trHeight w:val="540" w:hRule="atLeast"/>
      </w:trPr>
      <w:tc>
        <w:tcPr>
          <w:tcW w:w="2721" w:type="dxa"/>
          <w:vMerge w:val="restart"/>
          <w:tcBorders>
            <w:top w:val="single" w:sz="4" w:space="0" w:color="BFBEBE"/>
            <w:left w:val="single" w:sz="4" w:space="0" w:color="BFBEBE"/>
            <w:bottom w:val="single" w:sz="4" w:space="0" w:color="BFBEBE"/>
            <w:right w:val="single" w:sz="4" w:space="0" w:color="BFBEBE"/>
          </w:tcBorders>
          <w:shd w:color="auto" w:fill="FFFFFF" w:themeFill="background1" w:val="clear"/>
          <w:vAlign w:val="center"/>
        </w:tcPr>
        <w:p>
          <w:pPr>
            <w:pStyle w:val="Entte"/>
            <w:widowControl w:val="false"/>
            <w:jc w:val="center"/>
            <w:rPr>
              <w:b/>
              <w:b/>
              <w:sz w:val="52"/>
              <w:szCs w:val="52"/>
            </w:rPr>
          </w:pPr>
          <w:r>
            <w:rPr/>
            <w:drawing>
              <wp:inline distT="0" distB="0" distL="0" distR="0">
                <wp:extent cx="926465" cy="506095"/>
                <wp:effectExtent l="0" t="0" r="0" b="0"/>
                <wp:docPr id="1" name="Imag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465" cy="506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top w:val="single" w:sz="4" w:space="0" w:color="BFBEBE"/>
            <w:left w:val="single" w:sz="4" w:space="0" w:color="BFBEBE"/>
            <w:right w:val="single" w:sz="4" w:space="0" w:color="BFBEBE"/>
          </w:tcBorders>
          <w:vAlign w:val="center"/>
        </w:tcPr>
        <w:p>
          <w:pPr>
            <w:pStyle w:val="Entte"/>
            <w:widowControl w:val="false"/>
            <w:jc w:val="center"/>
            <w:rPr>
              <w:rFonts w:ascii="Calibri" w:hAnsi="Calibri" w:eastAsia="Times New Roman" w:cs="Times New Roman"/>
              <w:b/>
              <w:b/>
              <w:smallCaps/>
              <w:color w:val="5B4544"/>
              <w:sz w:val="44"/>
              <w:szCs w:val="32"/>
              <w:lang w:eastAsia="fr-FR"/>
            </w:rPr>
          </w:pPr>
          <w:r>
            <w:rPr>
              <w:rFonts w:eastAsia="Times New Roman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>
            <w:rPr>
              <w:rFonts w:eastAsia="Times New Roman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>
            <w:rPr>
              <w:rFonts w:eastAsia="Times New Roman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>
      <w:trPr>
        <w:trHeight w:val="624" w:hRule="atLeast"/>
      </w:trPr>
      <w:tc>
        <w:tcPr>
          <w:tcW w:w="2721" w:type="dxa"/>
          <w:vMerge w:val="continue"/>
          <w:tcBorders>
            <w:top w:val="single" w:sz="4" w:space="0" w:color="BFBEBE"/>
            <w:left w:val="single" w:sz="4" w:space="0" w:color="BFBEBE"/>
            <w:bottom w:val="single" w:sz="4" w:space="0" w:color="BFBEBE"/>
            <w:right w:val="single" w:sz="4" w:space="0" w:color="BFBEBE"/>
          </w:tcBorders>
          <w:shd w:color="auto" w:fill="FFFFFF" w:themeFill="background1" w:val="clear"/>
        </w:tcPr>
        <w:p>
          <w:pPr>
            <w:pStyle w:val="Entte"/>
            <w:widowControl w:val="false"/>
            <w:rPr>
              <w:b/>
              <w:b/>
            </w:rPr>
          </w:pPr>
          <w:r>
            <w:rPr>
              <w:b/>
            </w:rPr>
          </w:r>
        </w:p>
      </w:tc>
      <w:tc>
        <w:tcPr>
          <w:tcW w:w="8052" w:type="dxa"/>
          <w:tcBorders>
            <w:left w:val="single" w:sz="4" w:space="0" w:color="BFBEBE"/>
            <w:bottom w:val="single" w:sz="4" w:space="0" w:color="BFBEBE"/>
            <w:right w:val="single" w:sz="4" w:space="0" w:color="BFBEBE"/>
          </w:tcBorders>
          <w:vAlign w:val="center"/>
        </w:tcPr>
        <w:p>
          <w:pPr>
            <w:pStyle w:val="Entte"/>
            <w:widowControl w:val="false"/>
            <w:jc w:val="center"/>
            <w:rPr>
              <w:rFonts w:ascii="Calibri" w:hAnsi="Calibri" w:eastAsia="Times New Roman" w:cs="Times New Roman"/>
              <w:bCs/>
              <w:color w:val="5B4544"/>
              <w:sz w:val="32"/>
              <w:szCs w:val="32"/>
              <w:lang w:eastAsia="fr-FR"/>
            </w:rPr>
          </w:pPr>
          <w:r>
            <w:rPr>
              <w:rFonts w:eastAsia="Times New Roman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1487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3">
    <w:name w:val="Heading 3"/>
    <w:basedOn w:val="Titre"/>
    <w:next w:val="Corpsdetexte"/>
    <w:qFormat/>
    <w:p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3e1487"/>
    <w:rPr/>
  </w:style>
  <w:style w:type="character" w:styleId="PieddepageCar" w:customStyle="1">
    <w:name w:val="Pied de page Car"/>
    <w:basedOn w:val="DefaultParagraphFont"/>
    <w:uiPriority w:val="99"/>
    <w:qFormat/>
    <w:rsid w:val="003e1487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3e1487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e1487"/>
    <w:pPr>
      <w:spacing w:before="0" w:after="160"/>
      <w:ind w:left="720" w:hanging="0"/>
      <w:contextualSpacing/>
    </w:pPr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3e1487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3e148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LibreOffice/7.3.7.2$Linux_X86_64 LibreOffice_project/30$Build-2</Application>
  <AppVersion>15.0000</AppVersion>
  <Pages>1</Pages>
  <Words>110</Words>
  <Characters>646</Characters>
  <CharactersWithSpaces>727</CharactersWithSpaces>
  <Paragraphs>37</Paragraphs>
  <Company>Natixis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2024-04-22T09:32:00Z</dcterms:created>
  <dc:creator>Missaoui Youssef (EXT)</dc:creator>
  <dc:description/>
  <dc:language>fr-FR</dc:language>
  <cp:lastModifiedBy/>
  <dcterms:modified xsi:type="dcterms:W3CDTF">2025-06-12T12:53:56Z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