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7A18" w14:textId="77777777" w:rsidR="00A3597D" w:rsidRDefault="00000000">
      <w:pPr>
        <w:pStyle w:val="Paragraphe"/>
      </w:pPr>
      <w:r>
        <w:t>HIGHSKILL</w:t>
      </w:r>
    </w:p>
    <w:p w14:paraId="6F3CCC33" w14:textId="77777777" w:rsidR="00A3597D" w:rsidRDefault="00000000">
      <w:pPr>
        <w:pStyle w:val="Paragraphe"/>
      </w:pPr>
      <w:r>
        <w:tab/>
        <w:t xml:space="preserve">66 AV DES CHAMPS ELYSEES </w:t>
      </w:r>
    </w:p>
    <w:p w14:paraId="0A72A66F" w14:textId="77777777" w:rsidR="00A3597D" w:rsidRDefault="00000000">
      <w:pPr>
        <w:pStyle w:val="Paragraphe"/>
      </w:pPr>
      <w:r>
        <w:t>75008  PARIS</w:t>
      </w:r>
    </w:p>
    <w:p w14:paraId="6B67A4FF" w14:textId="77777777" w:rsidR="00A3597D" w:rsidRDefault="00000000">
      <w:pPr>
        <w:pStyle w:val="Paragraphe"/>
      </w:pPr>
      <w:r>
        <w:t xml:space="preserve"> </w:t>
      </w:r>
    </w:p>
    <w:p w14:paraId="0231BF14" w14:textId="77777777" w:rsidR="00A3597D" w:rsidRDefault="00000000">
      <w:pPr>
        <w:pStyle w:val="Paragraphe"/>
        <w:jc w:val="right"/>
      </w:pPr>
      <w:r>
        <w:rPr>
          <w:b/>
          <w:bCs/>
        </w:rPr>
        <w:t>Union nationale CFDT</w:t>
      </w:r>
    </w:p>
    <w:p w14:paraId="497C203B" w14:textId="77777777" w:rsidR="00A3597D" w:rsidRDefault="00000000">
      <w:pPr>
        <w:pStyle w:val="Paragraphe"/>
        <w:jc w:val="right"/>
      </w:pPr>
      <w:r>
        <w:t>4 boulevard de la Villette</w:t>
      </w:r>
    </w:p>
    <w:p w14:paraId="39ED5998" w14:textId="77777777" w:rsidR="00A3597D" w:rsidRDefault="00000000">
      <w:pPr>
        <w:pStyle w:val="Paragraphe"/>
        <w:jc w:val="right"/>
      </w:pPr>
      <w:r>
        <w:t>75019 Paris</w:t>
      </w:r>
    </w:p>
    <w:p w14:paraId="6192E4BF" w14:textId="77777777" w:rsidR="00A3597D" w:rsidRDefault="00000000">
      <w:pPr>
        <w:pStyle w:val="Paragraphe"/>
      </w:pPr>
      <w:r>
        <w:t xml:space="preserve"> </w:t>
      </w:r>
    </w:p>
    <w:p w14:paraId="5B5E6CFE" w14:textId="77777777" w:rsidR="00A3597D" w:rsidRDefault="00000000">
      <w:pPr>
        <w:pStyle w:val="Paragraphe"/>
      </w:pPr>
      <w:r>
        <w:t>PARIS, le 03/04/2024﻿</w:t>
      </w:r>
    </w:p>
    <w:p w14:paraId="508844E8" w14:textId="77777777" w:rsidR="00A3597D" w:rsidRDefault="00A3597D">
      <w:pPr>
        <w:pStyle w:val="Paragraphe"/>
      </w:pPr>
    </w:p>
    <w:p w14:paraId="16C8630F" w14:textId="77777777" w:rsidR="00A3597D" w:rsidRDefault="00000000">
      <w:pPr>
        <w:pStyle w:val="Paragraphe"/>
      </w:pPr>
      <w:r>
        <w:rPr>
          <w:b/>
          <w:bCs/>
        </w:rPr>
        <w:t xml:space="preserve">Lettre recommandée avec accusé de réception </w:t>
      </w:r>
    </w:p>
    <w:p w14:paraId="208CE3B5" w14:textId="77777777" w:rsidR="00A3597D" w:rsidRDefault="00000000">
      <w:pPr>
        <w:pStyle w:val="Paragraphe"/>
        <w:jc w:val="both"/>
      </w:pPr>
      <w:r>
        <w:t xml:space="preserve"> </w:t>
      </w:r>
    </w:p>
    <w:p w14:paraId="58086581" w14:textId="77777777" w:rsidR="00A3597D" w:rsidRDefault="00000000">
      <w:pPr>
        <w:pStyle w:val="Paragraphe"/>
        <w:jc w:val="both"/>
      </w:pPr>
      <w:r>
        <w:t>Objet : Invitation pour la négociation du PAP et le dépôt de candidats à l’élection du CSE</w:t>
      </w:r>
    </w:p>
    <w:p w14:paraId="552ADC08" w14:textId="77777777" w:rsidR="00A3597D" w:rsidRDefault="00000000">
      <w:pPr>
        <w:pStyle w:val="Paragraphe"/>
        <w:jc w:val="both"/>
      </w:pPr>
      <w:r>
        <w:t xml:space="preserve"> </w:t>
      </w:r>
    </w:p>
    <w:p w14:paraId="6847F466" w14:textId="77777777" w:rsidR="00A3597D" w:rsidRDefault="00000000">
      <w:pPr>
        <w:pStyle w:val="Paragraphe"/>
        <w:jc w:val="both"/>
      </w:pPr>
      <w:r>
        <w:t>Madame, Monsieur,</w:t>
      </w:r>
    </w:p>
    <w:p w14:paraId="2B77D090" w14:textId="77777777" w:rsidR="00A3597D" w:rsidRDefault="00A3597D">
      <w:pPr>
        <w:pStyle w:val="Paragraphe"/>
      </w:pPr>
    </w:p>
    <w:p w14:paraId="2E88E02E" w14:textId="77777777" w:rsidR="00A3597D" w:rsidRDefault="00000000">
      <w:pPr>
        <w:pStyle w:val="Paragraphe"/>
      </w:pPr>
      <w:r>
        <w:t>Les élections portant sur la mise en place du comité social et économique (CSE) vont être organisées prochainement au sein de notre Entreprise.</w:t>
      </w:r>
    </w:p>
    <w:p w14:paraId="540D2392" w14:textId="77777777" w:rsidR="00A3597D" w:rsidRDefault="00A3597D">
      <w:pPr>
        <w:pStyle w:val="Paragraphe"/>
      </w:pPr>
    </w:p>
    <w:p w14:paraId="171A703C" w14:textId="77777777" w:rsidR="00A3597D" w:rsidRDefault="00000000">
      <w:pPr>
        <w:pStyle w:val="Paragraphe"/>
      </w:pPr>
      <w:r>
        <w:t>La date de 1er tour de scrutin est envisagée en date du 15/05/2024, sous réserve des dispositions du protocole d’accord pré-électoral (PAP) qui pourrait être négocié.</w:t>
      </w:r>
    </w:p>
    <w:p w14:paraId="6C505941" w14:textId="77777777" w:rsidR="00A3597D" w:rsidRDefault="00A3597D">
      <w:pPr>
        <w:pStyle w:val="Paragraphe"/>
      </w:pPr>
    </w:p>
    <w:p w14:paraId="617CF9F0" w14:textId="77777777" w:rsidR="00A3597D" w:rsidRDefault="00000000">
      <w:pPr>
        <w:pStyle w:val="Paragraphe"/>
      </w:pPr>
      <w:r>
        <w:t>Votre organisation syndicale est invitée :</w:t>
      </w:r>
    </w:p>
    <w:p w14:paraId="128D589D" w14:textId="77777777" w:rsidR="00A3597D" w:rsidRDefault="00000000">
      <w:pPr>
        <w:pStyle w:val="Paragraphe"/>
        <w:numPr>
          <w:ilvl w:val="0"/>
          <w:numId w:val="2"/>
        </w:numPr>
        <w:jc w:val="both"/>
      </w:pPr>
      <w:r>
        <w:t>à discuter et signer le PAP, le 30/04/2024 à 14H heures dans les locaux de l'Entreprise à l'adresse suivante : 66 AV DES CHAMPS ELYSEES﻿, 75008 PARIS﻿;</w:t>
      </w:r>
    </w:p>
    <w:p w14:paraId="538D2C24" w14:textId="77777777" w:rsidR="00A3597D" w:rsidRDefault="00000000">
      <w:pPr>
        <w:pStyle w:val="Paragraphe"/>
        <w:numPr>
          <w:ilvl w:val="0"/>
          <w:numId w:val="2"/>
        </w:numPr>
        <w:jc w:val="both"/>
      </w:pPr>
      <w:r>
        <w:t>et à établir sa liste de candidats.</w:t>
      </w:r>
    </w:p>
    <w:p w14:paraId="69E34841" w14:textId="77777777" w:rsidR="00A3597D" w:rsidRDefault="00A3597D">
      <w:pPr>
        <w:pStyle w:val="Paragraphe"/>
      </w:pPr>
    </w:p>
    <w:p w14:paraId="4F57C406" w14:textId="77777777" w:rsidR="00A3597D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</w:t>
      </w:r>
    </w:p>
    <w:p w14:paraId="7507EEEC" w14:textId="77777777" w:rsidR="00A3597D" w:rsidRDefault="00A3597D">
      <w:pPr>
        <w:pStyle w:val="Paragraphe"/>
      </w:pPr>
    </w:p>
    <w:p w14:paraId="4C65BE48" w14:textId="77777777" w:rsidR="00A3597D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7641B562" w14:textId="77777777" w:rsidR="00A3597D" w:rsidRDefault="00000000">
      <w:pPr>
        <w:pStyle w:val="Paragraphe"/>
      </w:pPr>
      <w:r>
        <w:t xml:space="preserve"> </w:t>
      </w:r>
    </w:p>
    <w:p w14:paraId="51D859A6" w14:textId="77777777" w:rsidR="00A3597D" w:rsidRDefault="00000000">
      <w:pPr>
        <w:pStyle w:val="Paragraphe"/>
        <w:jc w:val="both"/>
      </w:pPr>
      <w:r>
        <w:t xml:space="preserve">Nous vous prions d'agréer, Madame, Monsieur, l'expression de nos salutations respectueuses. </w:t>
      </w:r>
    </w:p>
    <w:p w14:paraId="73F4289E" w14:textId="77777777" w:rsidR="00A3597D" w:rsidRDefault="00000000">
      <w:pPr>
        <w:pStyle w:val="Paragraphe"/>
        <w:jc w:val="both"/>
      </w:pPr>
      <w:r>
        <w:t xml:space="preserve"> </w:t>
      </w:r>
    </w:p>
    <w:p w14:paraId="78C72424" w14:textId="77777777" w:rsidR="00A3597D" w:rsidRDefault="00000000">
      <w:pPr>
        <w:pStyle w:val="Paragraphe"/>
        <w:jc w:val="right"/>
      </w:pPr>
      <w:r>
        <w:t>La Direction</w:t>
      </w:r>
    </w:p>
    <w:sectPr w:rsidR="00A3597D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F1EA" w14:textId="77777777" w:rsidR="00BA488C" w:rsidRDefault="00BA488C">
      <w:r>
        <w:separator/>
      </w:r>
    </w:p>
  </w:endnote>
  <w:endnote w:type="continuationSeparator" w:id="0">
    <w:p w14:paraId="5C74CA85" w14:textId="77777777" w:rsidR="00BA488C" w:rsidRDefault="00BA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05"/>
      <w:gridCol w:w="4505"/>
    </w:tblGrid>
    <w:tr w:rsidR="00A3597D" w14:paraId="621CD434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768EC519" w14:textId="77777777" w:rsidR="00A3597D" w:rsidRDefault="00A3597D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5E2C3C94" w14:textId="77777777" w:rsidR="00A3597D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3792B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4198" w14:textId="77777777" w:rsidR="00BA488C" w:rsidRDefault="00BA488C">
      <w:r>
        <w:separator/>
      </w:r>
    </w:p>
  </w:footnote>
  <w:footnote w:type="continuationSeparator" w:id="0">
    <w:p w14:paraId="27E97742" w14:textId="77777777" w:rsidR="00BA488C" w:rsidRDefault="00BA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3D04"/>
    <w:multiLevelType w:val="hybridMultilevel"/>
    <w:tmpl w:val="8E3E576E"/>
    <w:lvl w:ilvl="0" w:tplc="6DA275C4">
      <w:start w:val="1"/>
      <w:numFmt w:val="decimal"/>
      <w:lvlText w:val="%1."/>
      <w:lvlJc w:val="left"/>
      <w:pPr>
        <w:ind w:left="720" w:hanging="360"/>
      </w:pPr>
    </w:lvl>
    <w:lvl w:ilvl="1" w:tplc="5BF65758">
      <w:start w:val="1"/>
      <w:numFmt w:val="lowerLetter"/>
      <w:lvlText w:val="%2."/>
      <w:lvlJc w:val="left"/>
      <w:pPr>
        <w:ind w:left="1440" w:hanging="360"/>
      </w:pPr>
    </w:lvl>
    <w:lvl w:ilvl="2" w:tplc="66A66120">
      <w:start w:val="1"/>
      <w:numFmt w:val="lowerRoman"/>
      <w:lvlText w:val="%3."/>
      <w:lvlJc w:val="right"/>
      <w:pPr>
        <w:ind w:left="2160" w:hanging="360"/>
      </w:pPr>
    </w:lvl>
    <w:lvl w:ilvl="3" w:tplc="639CE1F6">
      <w:numFmt w:val="none"/>
      <w:lvlText w:val=""/>
      <w:lvlJc w:val="left"/>
      <w:pPr>
        <w:tabs>
          <w:tab w:val="num" w:pos="360"/>
        </w:tabs>
      </w:pPr>
    </w:lvl>
    <w:lvl w:ilvl="4" w:tplc="5096060A">
      <w:start w:val="1"/>
      <w:numFmt w:val="lowerLetter"/>
      <w:lvlText w:val="%5."/>
      <w:lvlJc w:val="left"/>
      <w:pPr>
        <w:ind w:left="3600" w:hanging="360"/>
      </w:pPr>
    </w:lvl>
    <w:lvl w:ilvl="5" w:tplc="10281722">
      <w:start w:val="1"/>
      <w:numFmt w:val="lowerRoman"/>
      <w:lvlText w:val="%6."/>
      <w:lvlJc w:val="right"/>
      <w:pPr>
        <w:ind w:left="4320" w:hanging="360"/>
      </w:pPr>
    </w:lvl>
    <w:lvl w:ilvl="6" w:tplc="E7C2C4E2">
      <w:start w:val="1"/>
      <w:numFmt w:val="decimal"/>
      <w:lvlText w:val="%7."/>
      <w:lvlJc w:val="left"/>
      <w:pPr>
        <w:ind w:left="5040" w:hanging="360"/>
      </w:pPr>
    </w:lvl>
    <w:lvl w:ilvl="7" w:tplc="A21EDC3A">
      <w:start w:val="1"/>
      <w:numFmt w:val="lowerLetter"/>
      <w:lvlText w:val="%8."/>
      <w:lvlJc w:val="left"/>
      <w:pPr>
        <w:ind w:left="5760" w:hanging="360"/>
      </w:pPr>
    </w:lvl>
    <w:lvl w:ilvl="8" w:tplc="2B0CCB7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DC41FE1"/>
    <w:multiLevelType w:val="hybridMultilevel"/>
    <w:tmpl w:val="7942425A"/>
    <w:lvl w:ilvl="0" w:tplc="DDBC05E6">
      <w:start w:val="1"/>
      <w:numFmt w:val="bullet"/>
      <w:lvlText w:val="●"/>
      <w:lvlJc w:val="left"/>
      <w:pPr>
        <w:ind w:left="720" w:hanging="360"/>
      </w:pPr>
    </w:lvl>
    <w:lvl w:ilvl="1" w:tplc="A09620CA">
      <w:start w:val="1"/>
      <w:numFmt w:val="bullet"/>
      <w:lvlText w:val="○"/>
      <w:lvlJc w:val="left"/>
      <w:pPr>
        <w:ind w:left="1440" w:hanging="360"/>
      </w:pPr>
    </w:lvl>
    <w:lvl w:ilvl="2" w:tplc="59B6FE2A">
      <w:start w:val="1"/>
      <w:numFmt w:val="bullet"/>
      <w:lvlText w:val="■"/>
      <w:lvlJc w:val="left"/>
      <w:pPr>
        <w:ind w:left="2160" w:hanging="360"/>
      </w:pPr>
    </w:lvl>
    <w:lvl w:ilvl="3" w:tplc="349A7B16">
      <w:start w:val="1"/>
      <w:numFmt w:val="bullet"/>
      <w:lvlText w:val="●"/>
      <w:lvlJc w:val="left"/>
      <w:pPr>
        <w:ind w:left="2880" w:hanging="360"/>
      </w:pPr>
    </w:lvl>
    <w:lvl w:ilvl="4" w:tplc="9D7ADE7A">
      <w:start w:val="1"/>
      <w:numFmt w:val="bullet"/>
      <w:lvlText w:val="○"/>
      <w:lvlJc w:val="left"/>
      <w:pPr>
        <w:ind w:left="3600" w:hanging="360"/>
      </w:pPr>
    </w:lvl>
    <w:lvl w:ilvl="5" w:tplc="9B0EE566">
      <w:start w:val="1"/>
      <w:numFmt w:val="bullet"/>
      <w:lvlText w:val="■"/>
      <w:lvlJc w:val="left"/>
      <w:pPr>
        <w:ind w:left="4320" w:hanging="360"/>
      </w:pPr>
    </w:lvl>
    <w:lvl w:ilvl="6" w:tplc="0826048A">
      <w:start w:val="1"/>
      <w:numFmt w:val="bullet"/>
      <w:lvlText w:val="●"/>
      <w:lvlJc w:val="left"/>
      <w:pPr>
        <w:ind w:left="5040" w:hanging="360"/>
      </w:pPr>
    </w:lvl>
    <w:lvl w:ilvl="7" w:tplc="8B90B6F0">
      <w:start w:val="1"/>
      <w:numFmt w:val="bullet"/>
      <w:lvlText w:val="●"/>
      <w:lvlJc w:val="left"/>
      <w:pPr>
        <w:ind w:left="5760" w:hanging="360"/>
      </w:pPr>
    </w:lvl>
    <w:lvl w:ilvl="8" w:tplc="96D61478">
      <w:start w:val="1"/>
      <w:numFmt w:val="bullet"/>
      <w:lvlText w:val="●"/>
      <w:lvlJc w:val="left"/>
      <w:pPr>
        <w:ind w:left="6480" w:hanging="360"/>
      </w:pPr>
    </w:lvl>
  </w:abstractNum>
  <w:num w:numId="1" w16cid:durableId="1782845660">
    <w:abstractNumId w:val="1"/>
    <w:lvlOverride w:ilvl="0">
      <w:startOverride w:val="1"/>
    </w:lvlOverride>
  </w:num>
  <w:num w:numId="2" w16cid:durableId="3110638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7D"/>
    <w:rsid w:val="0043792B"/>
    <w:rsid w:val="00A3597D"/>
    <w:rsid w:val="00B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2831"/>
  <w15:docId w15:val="{58FDE224-D9DE-434F-8324-818EB442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semiHidden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2024-03-26T11:49:00Z</dcterms:created>
  <dcterms:modified xsi:type="dcterms:W3CDTF">2024-03-26T11:49:00Z</dcterms:modified>
</cp:coreProperties>
</file>