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r w:rsidRPr="00C25E78">
        <w:rPr>
          <w:rFonts w:ascii="Malgun Gothic" w:eastAsia="Malgun Gothic" w:hAnsi="Malgun Gothic"/>
          <w:b/>
        </w:rPr>
        <w:t>ENTRE LES SOUSSIGNES</w:t>
      </w:r>
    </w:p>
    <w:p w14:paraId="5F201D9F" w14:textId="77777777" w:rsidR="009F3430" w:rsidRPr="00EE5BBA" w:rsidRDefault="009F3430">
      <w:pPr>
        <w:rPr>
          <w:rFonts w:ascii="Malgun Gothic" w:eastAsia="Malgun Gothic" w:hAnsi="Malgun Gothic"/>
        </w:rPr>
      </w:pPr>
    </w:p>
    <w:p w14:paraId="73E6AB0B" w14:textId="7679E126"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006C15BD">
        <w:rPr>
          <w:rFonts w:ascii="Malgun Gothic" w:eastAsia="Malgun Gothic" w:hAnsi="Malgun Gothic"/>
        </w:rPr>
        <w:t xml:space="preserve"> </w:t>
      </w:r>
      <w:r w:rsidRPr="00EE5BBA">
        <w:rPr>
          <w:rFonts w:ascii="Malgun Gothic" w:eastAsia="Malgun Gothic" w:hAnsi="Malgun Gothic"/>
        </w:rPr>
        <w:t xml:space="preserve">€, dont le siège social est situé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1F23D895" w:rsidR="009F3430" w:rsidRPr="001758F8" w:rsidRDefault="00FE2024" w:rsidP="001758F8">
      <w:pPr>
        <w:rPr>
          <w:rFonts w:ascii="Malgun Gothic" w:eastAsia="Malgun Gothic" w:hAnsi="Malgun Gothic"/>
          <w:bCs/>
        </w:rPr>
      </w:pPr>
      <w:r w:rsidRPr="009F6F41">
        <w:rPr>
          <w:rFonts w:ascii="Malgun Gothic" w:eastAsia="Malgun Gothic" w:hAnsi="Malgun Gothic"/>
          <w:b/>
        </w:rPr>
        <w:t xml:space="preserve">Mostapha EL AOUAD </w:t>
      </w:r>
      <w:r w:rsidR="001758F8" w:rsidRPr="001758F8">
        <w:rPr>
          <w:rFonts w:ascii="Malgun Gothic" w:eastAsia="Malgun Gothic" w:hAnsi="Malgun Gothic"/>
          <w:bCs/>
        </w:rPr>
        <w:t xml:space="preserve">né le </w:t>
      </w:r>
      <w:r w:rsidRPr="009F6F41">
        <w:rPr>
          <w:rFonts w:ascii="Malgun Gothic" w:eastAsia="Malgun Gothic" w:hAnsi="Malgun Gothic"/>
          <w:bCs/>
        </w:rPr>
        <w:t>01/01/1992 à Jerada - MAROC</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sidRPr="009F6F41">
        <w:rPr>
          <w:rFonts w:ascii="Malgun Gothic" w:eastAsia="Malgun Gothic" w:hAnsi="Malgun Gothic"/>
          <w:bCs/>
        </w:rPr>
        <w:t>Marocaine</w:t>
      </w:r>
      <w:r w:rsidR="001758F8" w:rsidRPr="001758F8">
        <w:rPr>
          <w:rFonts w:ascii="Malgun Gothic" w:eastAsia="Malgun Gothic" w:hAnsi="Malgun Gothic"/>
          <w:bCs/>
        </w:rPr>
        <w:t xml:space="preserve">, immatriculé à la Sécurité Sociale sous le numéro </w:t>
      </w:r>
      <w:r w:rsidRPr="009F6F41">
        <w:rPr>
          <w:rFonts w:ascii="Malgun Gothic" w:eastAsia="Malgun Gothic" w:hAnsi="Malgun Gothic"/>
          <w:bCs/>
        </w:rPr>
        <w:t xml:space="preserve">1 92 01 99 350 756 </w:t>
      </w:r>
      <w:r w:rsidR="005959FD" w:rsidRPr="009F6F41">
        <w:rPr>
          <w:rFonts w:ascii="Malgun Gothic" w:eastAsia="Malgun Gothic" w:hAnsi="Malgun Gothic"/>
          <w:bCs/>
        </w:rPr>
        <w:t>56</w:t>
      </w:r>
      <w:r w:rsidR="005959FD" w:rsidRPr="001758F8">
        <w:rPr>
          <w:rFonts w:ascii="Malgun Gothic" w:eastAsia="Malgun Gothic" w:hAnsi="Malgun Gothic"/>
          <w:bCs/>
        </w:rPr>
        <w:t xml:space="preserve"> et</w:t>
      </w:r>
      <w:r w:rsidR="001758F8" w:rsidRPr="001758F8">
        <w:rPr>
          <w:rFonts w:ascii="Malgun Gothic" w:eastAsia="Malgun Gothic" w:hAnsi="Malgun Gothic"/>
          <w:bCs/>
        </w:rPr>
        <w:t xml:space="preserve"> demeurant à l’Adresse </w:t>
      </w:r>
      <w:r w:rsidRPr="009F6F41">
        <w:rPr>
          <w:rFonts w:ascii="Malgun Gothic" w:eastAsia="Malgun Gothic" w:hAnsi="Malgun Gothic"/>
          <w:bCs/>
        </w:rPr>
        <w:t>ESC 1 25 RUE DES ROSSAYS, 91600 SAVIGNY SUR ORGE</w:t>
      </w:r>
      <w:r>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10AABC93" w14:textId="0D024A64" w:rsidR="00FE2024"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2BEC988D" w14:textId="77777777" w:rsidR="00FE2024" w:rsidRDefault="00FE2024">
      <w:pPr>
        <w:rPr>
          <w:rFonts w:ascii="Malgun Gothic" w:eastAsia="Malgun Gothic" w:hAnsi="Malgun Gothic"/>
          <w:b/>
        </w:rPr>
      </w:pPr>
      <w:r>
        <w:rPr>
          <w:rFonts w:ascii="Malgun Gothic" w:eastAsia="Malgun Gothic" w:hAnsi="Malgun Gothic"/>
          <w:b/>
        </w:rPr>
        <w:br w:type="page"/>
      </w:r>
    </w:p>
    <w:p w14:paraId="0589942E" w14:textId="77777777" w:rsidR="00CE3714" w:rsidRPr="00EE5BBA" w:rsidRDefault="00CE3714">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037954B3" w:rsidR="009F3430" w:rsidRPr="00EE5BBA" w:rsidRDefault="00386441">
      <w:pPr>
        <w:rPr>
          <w:rFonts w:ascii="Malgun Gothic" w:eastAsia="Malgun Gothic" w:hAnsi="Malgun Gothic"/>
        </w:rPr>
      </w:pPr>
      <w:r w:rsidRPr="00EE5BBA">
        <w:rPr>
          <w:rFonts w:ascii="Malgun Gothic" w:eastAsia="Malgun Gothic" w:hAnsi="Malgun Gothic"/>
        </w:rPr>
        <w:t>Le Salarié prendra ses fonctions au sein de la Société à la date du</w:t>
      </w:r>
      <w:r w:rsidR="00FE2024">
        <w:rPr>
          <w:rFonts w:ascii="Malgun Gothic" w:eastAsia="Malgun Gothic" w:hAnsi="Malgun Gothic"/>
        </w:rPr>
        <w:t xml:space="preserve"> </w:t>
      </w:r>
      <w:r w:rsidR="00FE2024" w:rsidRPr="00FA16FC">
        <w:rPr>
          <w:rFonts w:ascii="Malgun Gothic" w:eastAsia="Malgun Gothic" w:hAnsi="Malgun Gothic"/>
        </w:rPr>
        <w:t>12/07/</w:t>
      </w:r>
      <w:r w:rsidR="00514500" w:rsidRPr="00FA16FC">
        <w:rPr>
          <w:rFonts w:ascii="Malgun Gothic" w:eastAsia="Malgun Gothic" w:hAnsi="Malgun Gothic"/>
        </w:rPr>
        <w:t>2023</w:t>
      </w:r>
      <w:r w:rsidR="00514500">
        <w:rPr>
          <w:rFonts w:ascii="Helvetica" w:hAnsi="Helvetica" w:cs="Helvetica"/>
          <w:color w:val="777777"/>
          <w:sz w:val="20"/>
          <w:szCs w:val="20"/>
          <w:shd w:val="clear" w:color="auto" w:fill="FFFFFF"/>
        </w:rPr>
        <w:t xml:space="preserve"> </w:t>
      </w:r>
      <w:r w:rsidR="00514500" w:rsidRPr="00EE5BBA">
        <w:rPr>
          <w:rFonts w:ascii="Malgun Gothic" w:eastAsia="Malgun Gothic" w:hAnsi="Malgun Gothic"/>
        </w:rPr>
        <w:t>dans</w:t>
      </w:r>
      <w:r w:rsidRPr="00EE5BBA">
        <w:rPr>
          <w:rFonts w:ascii="Malgun Gothic" w:eastAsia="Malgun Gothic" w:hAnsi="Malgun Gothic"/>
        </w:rPr>
        <w:t xml:space="preserve">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0EE2468B" w14:textId="5678D494" w:rsidR="009F3430" w:rsidRDefault="00386441" w:rsidP="00A23B30">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71947098" w14:textId="77777777" w:rsidR="00A23B30" w:rsidRDefault="00A23B30" w:rsidP="00A23B30">
      <w:pPr>
        <w:rPr>
          <w:rFonts w:ascii="Malgun Gothic" w:eastAsia="Malgun Gothic" w:hAnsi="Malgun Gothic"/>
        </w:rPr>
      </w:pPr>
    </w:p>
    <w:p w14:paraId="7D9A25D9" w14:textId="77777777" w:rsidR="00A23B30" w:rsidRDefault="00A23B30" w:rsidP="00A23B30">
      <w:pPr>
        <w:rPr>
          <w:rFonts w:ascii="Malgun Gothic" w:eastAsia="Malgun Gothic" w:hAnsi="Malgun Gothic"/>
          <w:b/>
          <w:u w:val="single"/>
        </w:rPr>
      </w:pPr>
      <w:r>
        <w:rPr>
          <w:rFonts w:ascii="Malgun Gothic" w:eastAsia="Malgun Gothic" w:hAnsi="Malgun Gothic" w:hint="eastAsia"/>
          <w:b/>
          <w:u w:val="single"/>
        </w:rPr>
        <w:t>Article 3 : Période d’essai</w:t>
      </w:r>
    </w:p>
    <w:p w14:paraId="1DAAF164" w14:textId="77777777" w:rsidR="00A23B30" w:rsidRDefault="00A23B30" w:rsidP="00A23B30">
      <w:pPr>
        <w:rPr>
          <w:rFonts w:ascii="Malgun Gothic" w:eastAsia="Malgun Gothic" w:hAnsi="Malgun Gothic"/>
          <w:b/>
          <w:u w:val="single"/>
        </w:rPr>
      </w:pPr>
    </w:p>
    <w:p w14:paraId="41FB5109" w14:textId="77777777" w:rsidR="00A23B30" w:rsidRDefault="00A23B30" w:rsidP="00A23B30">
      <w:pPr>
        <w:rPr>
          <w:rFonts w:ascii="Malgun Gothic" w:eastAsia="Malgun Gothic" w:hAnsi="Malgun Gothic"/>
        </w:rPr>
      </w:pPr>
      <w:r>
        <w:rPr>
          <w:rFonts w:ascii="Malgun Gothic" w:eastAsia="Malgun Gothic" w:hAnsi="Malgun Gothic" w:hint="eastAsia"/>
        </w:rPr>
        <w:t>Le présent contrat ne deviendra ferme qu’à l’issue d’une période d’essai de quatre mois qui pourra être renouvelée une fois pour quatre mois supplémentaires.</w:t>
      </w:r>
    </w:p>
    <w:p w14:paraId="61609997" w14:textId="77777777" w:rsidR="00A23B30" w:rsidRDefault="00A23B30" w:rsidP="00A23B30">
      <w:pPr>
        <w:rPr>
          <w:rFonts w:ascii="Malgun Gothic" w:eastAsia="Malgun Gothic" w:hAnsi="Malgun Gothic"/>
        </w:rPr>
      </w:pPr>
    </w:p>
    <w:p w14:paraId="51F10F18" w14:textId="77777777" w:rsidR="00A23B30" w:rsidRDefault="00A23B30" w:rsidP="00A23B30">
      <w:pPr>
        <w:rPr>
          <w:rFonts w:ascii="Malgun Gothic" w:eastAsia="Malgun Gothic" w:hAnsi="Malgun Gothic"/>
        </w:rPr>
      </w:pPr>
      <w:r>
        <w:rPr>
          <w:rFonts w:ascii="Malgun Gothic" w:eastAsia="Malgun Gothic" w:hAnsi="Malgun Gothic" w:hint="eastAsia"/>
        </w:rPr>
        <w:t>Durant la période d’essai chacune des parties pourra mettre fin au contrat sous réserve de respecter le préavis légal ou conventionnel.</w:t>
      </w:r>
    </w:p>
    <w:p w14:paraId="27DCF25F" w14:textId="77777777" w:rsidR="00A23B30" w:rsidRDefault="00A23B30" w:rsidP="00A23B30">
      <w:pPr>
        <w:rPr>
          <w:rFonts w:ascii="Malgun Gothic" w:eastAsia="Malgun Gothic" w:hAnsi="Malgun Gothic"/>
        </w:rPr>
      </w:pPr>
      <w:r>
        <w:rPr>
          <w:rFonts w:ascii="Malgun Gothic" w:eastAsia="Malgun Gothic" w:hAnsi="Malgun Gothic" w:hint="eastAsia"/>
        </w:rPr>
        <w:t>La période d’essai visée ci-dessus s’entend d’une période de travail effectif. En cas de suspension du contrat de travail, quelle qu’en soit la cause, la période d’essai est prolongée du temps de cette suspension.</w:t>
      </w:r>
    </w:p>
    <w:p w14:paraId="72CC127E" w14:textId="784FB81C" w:rsidR="00A23B30" w:rsidRPr="00A23B30" w:rsidRDefault="00A23B30" w:rsidP="00A23B30">
      <w:pPr>
        <w:rPr>
          <w:rFonts w:ascii="Malgun Gothic" w:eastAsia="Malgun Gothic" w:hAnsi="Malgun Gothic"/>
        </w:rPr>
      </w:pPr>
      <w:r>
        <w:rPr>
          <w:rFonts w:ascii="Malgun Gothic" w:eastAsia="Malgun Gothic" w:hAnsi="Malgun Gothic" w:hint="eastAsia"/>
        </w:rPr>
        <w:t>A l’issue de la période d’essai, le présent contrat pourra être rompu par chacune des parties sous réserve de respecter – sauf faute grave, lourde ou cas de force majeure – un préavis dont la durée est fixée conformément aux dispositions de la Convention collective précitée.</w:t>
      </w:r>
    </w:p>
    <w:p w14:paraId="19B8EF75" w14:textId="143C18F9"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w:t>
      </w:r>
      <w:r w:rsidR="00A23B30">
        <w:rPr>
          <w:rFonts w:ascii="Malgun Gothic" w:eastAsia="Malgun Gothic" w:hAnsi="Malgun Gothic"/>
          <w:b/>
          <w:u w:val="single"/>
        </w:rPr>
        <w:t>4</w:t>
      </w:r>
      <w:r w:rsidRPr="00EE5BBA">
        <w:rPr>
          <w:rFonts w:ascii="Malgun Gothic" w:eastAsia="Malgun Gothic" w:hAnsi="Malgun Gothic"/>
          <w:b/>
          <w:u w:val="single"/>
        </w:rPr>
        <w:t xml:space="preserve"> – Emploi et Classification</w:t>
      </w:r>
    </w:p>
    <w:p w14:paraId="66C70E61" w14:textId="77777777" w:rsidR="009F3430" w:rsidRPr="00CE3714" w:rsidRDefault="009F3430">
      <w:pPr>
        <w:rPr>
          <w:rFonts w:ascii="Malgun Gothic" w:eastAsia="Malgun Gothic" w:hAnsi="Malgun Gothic"/>
          <w:sz w:val="18"/>
          <w:szCs w:val="18"/>
        </w:rPr>
      </w:pPr>
    </w:p>
    <w:p w14:paraId="7D7F85E3" w14:textId="6A488F3E"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d</w:t>
      </w:r>
      <w:r w:rsidR="00514500">
        <w:rPr>
          <w:rFonts w:ascii="Malgun Gothic" w:eastAsia="Malgun Gothic" w:hAnsi="Malgun Gothic"/>
        </w:rPr>
        <w:t xml:space="preserve">’Ingénieur Etudes et Développement </w:t>
      </w:r>
      <w:r w:rsidR="00514500" w:rsidRPr="00514500">
        <w:rPr>
          <w:rFonts w:ascii="Malgun Gothic" w:eastAsia="Malgun Gothic" w:hAnsi="Malgun Gothic"/>
        </w:rPr>
        <w:t>C#/.NET</w:t>
      </w:r>
      <w:r w:rsidR="00514500">
        <w:rPr>
          <w:rFonts w:ascii="Malgun Gothic" w:eastAsia="Malgun Gothic" w:hAnsi="Malgun Gothic"/>
        </w:rPr>
        <w:t xml:space="preserve"> </w:t>
      </w:r>
      <w:r w:rsidR="00FE2024">
        <w:rPr>
          <w:rFonts w:ascii="Malgun Gothic" w:eastAsia="Malgun Gothic" w:hAnsi="Malgun Gothic"/>
        </w:rPr>
        <w:t>.</w:t>
      </w:r>
    </w:p>
    <w:p w14:paraId="20404FD3" w14:textId="77777777" w:rsidR="009F3430" w:rsidRPr="00CE3714" w:rsidRDefault="009F3430">
      <w:pPr>
        <w:rPr>
          <w:rFonts w:ascii="Malgun Gothic" w:eastAsia="Malgun Gothic" w:hAnsi="Malgun Gothic"/>
          <w:sz w:val="18"/>
          <w:szCs w:val="18"/>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4D6349E3" w14:textId="68D62C50"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00FE2024" w:rsidRPr="00FA16FC">
        <w:rPr>
          <w:rFonts w:ascii="Malgun Gothic" w:eastAsia="Malgun Gothic" w:hAnsi="Malgun Gothic"/>
        </w:rPr>
        <w:t>Position 3.1 - Coefficient 170</w:t>
      </w:r>
    </w:p>
    <w:p w14:paraId="75166CF7" w14:textId="77777777" w:rsidR="009F3430" w:rsidRPr="00EE5BBA" w:rsidRDefault="009F3430">
      <w:pPr>
        <w:rPr>
          <w:rFonts w:ascii="Malgun Gothic" w:eastAsia="Malgun Gothic" w:hAnsi="Malgun Gothic"/>
          <w:b/>
          <w:u w:val="single"/>
        </w:rPr>
      </w:pPr>
    </w:p>
    <w:p w14:paraId="785F4852" w14:textId="10A93D8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A23B30">
        <w:rPr>
          <w:rFonts w:ascii="Malgun Gothic" w:eastAsia="Malgun Gothic" w:hAnsi="Malgun Gothic"/>
          <w:b/>
          <w:u w:val="single"/>
        </w:rPr>
        <w:t>5</w:t>
      </w:r>
      <w:r w:rsidRPr="00EE5BBA">
        <w:rPr>
          <w:rFonts w:ascii="Malgun Gothic" w:eastAsia="Malgun Gothic" w:hAnsi="Malgun Gothic"/>
          <w:b/>
          <w:u w:val="single"/>
        </w:rPr>
        <w:t xml:space="preserve">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63357C69"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A23B30">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15E9AF27" w14:textId="6AA49A38" w:rsidR="009F3430" w:rsidRPr="00DF4565" w:rsidRDefault="006D2778" w:rsidP="005959FD">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5959FD">
        <w:rPr>
          <w:rFonts w:ascii="Malgun Gothic" w:eastAsia="Malgun Gothic" w:hAnsi="Malgun Gothic"/>
        </w:rPr>
        <w:t>25</w:t>
      </w:r>
      <w:r w:rsidR="00671235">
        <w:rPr>
          <w:rFonts w:ascii="Malgun Gothic" w:eastAsia="Malgun Gothic" w:hAnsi="Malgun Gothic"/>
        </w:rPr>
        <w:t xml:space="preserve"> heures supplémentaire</w:t>
      </w:r>
      <w:r w:rsidR="00FC114A">
        <w:rPr>
          <w:rFonts w:ascii="Malgun Gothic" w:eastAsia="Malgun Gothic" w:hAnsi="Malgun Gothic"/>
        </w:rPr>
        <w:t>s</w:t>
      </w:r>
      <w:r w:rsidR="00671235">
        <w:rPr>
          <w:rFonts w:ascii="Malgun Gothic" w:eastAsia="Malgun Gothic" w:hAnsi="Malgun Gothic"/>
        </w:rPr>
        <w:t xml:space="preserve"> structurelles par mois</w:t>
      </w:r>
      <w:r w:rsidR="00DF4565">
        <w:rPr>
          <w:rFonts w:ascii="Malgun Gothic" w:eastAsia="Malgun Gothic" w:hAnsi="Malgun Gothic"/>
        </w:rPr>
        <w:t xml:space="preserve"> </w:t>
      </w:r>
      <w:r w:rsidR="005959FD">
        <w:rPr>
          <w:rFonts w:ascii="Malgun Gothic" w:eastAsia="Malgun Gothic" w:hAnsi="Malgun Gothic"/>
        </w:rPr>
        <w:t xml:space="preserve">majorées à 25% , </w:t>
      </w:r>
      <w:r w:rsidR="00DF4565">
        <w:rPr>
          <w:rFonts w:ascii="Malgun Gothic" w:eastAsia="Malgun Gothic" w:hAnsi="Malgun Gothic"/>
        </w:rPr>
        <w:t>S</w:t>
      </w:r>
      <w:r w:rsidR="00671235" w:rsidRPr="00DF4565">
        <w:rPr>
          <w:rFonts w:ascii="Malgun Gothic" w:eastAsia="Malgun Gothic" w:hAnsi="Malgun Gothic"/>
        </w:rPr>
        <w:t xml:space="preserve">oit un total mensuel de </w:t>
      </w:r>
      <w:r w:rsidR="005959FD">
        <w:rPr>
          <w:rFonts w:ascii="Malgun Gothic" w:eastAsia="Malgun Gothic" w:hAnsi="Malgun Gothic"/>
        </w:rPr>
        <w:t>176,67</w:t>
      </w:r>
      <w:r w:rsidR="00671235" w:rsidRPr="00DF4565">
        <w:rPr>
          <w:rFonts w:ascii="Malgun Gothic" w:eastAsia="Malgun Gothic" w:hAnsi="Malgun Gothic"/>
        </w:rPr>
        <w:t xml:space="preserve"> 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193726F8"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A23B30">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2132A741"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FE2024" w:rsidRPr="00FA16FC">
        <w:rPr>
          <w:rFonts w:ascii="Malgun Gothic" w:eastAsia="Malgun Gothic" w:hAnsi="Malgun Gothic"/>
        </w:rPr>
        <w:t>56 659,68</w:t>
      </w:r>
      <w:r w:rsidR="00FE2024" w:rsidRPr="00A4504C">
        <w:rPr>
          <w:rFonts w:ascii="Malgun Gothic" w:eastAsia="Malgun Gothic" w:hAnsi="Malgun Gothic"/>
        </w:rPr>
        <w:t xml:space="preserve"> </w:t>
      </w:r>
      <w:r w:rsidR="00CE7B5E">
        <w:rPr>
          <w:rFonts w:ascii="Malgun Gothic" w:eastAsia="Malgun Gothic" w:hAnsi="Malgun Gothic"/>
        </w:rPr>
        <w:t>E</w:t>
      </w:r>
      <w:r w:rsidR="00A4504C" w:rsidRPr="00A4504C">
        <w:rPr>
          <w:rFonts w:ascii="Malgun Gothic" w:eastAsia="Malgun Gothic" w:hAnsi="Malgun Gothic"/>
        </w:rPr>
        <w:t xml:space="preserve">uros, soit </w:t>
      </w:r>
      <w:r w:rsidR="00FE2024" w:rsidRPr="00FA16FC">
        <w:rPr>
          <w:rFonts w:ascii="Malgun Gothic" w:eastAsia="Malgun Gothic" w:hAnsi="Malgun Gothic"/>
        </w:rPr>
        <w:t>4 721,64</w:t>
      </w:r>
      <w:r w:rsidR="00FE2024">
        <w:rPr>
          <w:rFonts w:ascii="Malgun Gothic" w:eastAsia="Malgun Gothic" w:hAnsi="Malgun Gothic"/>
        </w:rPr>
        <w:t xml:space="preserve"> </w:t>
      </w:r>
      <w:r w:rsidR="00CE7B5E">
        <w:rPr>
          <w:rFonts w:ascii="Malgun Gothic" w:eastAsia="Malgun Gothic" w:hAnsi="Malgun Gothic"/>
        </w:rPr>
        <w:t>E</w:t>
      </w:r>
      <w:r w:rsidR="00A4504C" w:rsidRPr="00A4504C">
        <w:rPr>
          <w:rFonts w:ascii="Malgun Gothic" w:eastAsia="Malgun Gothic" w:hAnsi="Malgun Gothic"/>
        </w:rPr>
        <w:t xml:space="preserve">uros </w:t>
      </w:r>
      <w:r w:rsidR="00FE2024" w:rsidRPr="00A4504C">
        <w:rPr>
          <w:rFonts w:ascii="Malgun Gothic" w:eastAsia="Malgun Gothic" w:hAnsi="Malgun Gothic"/>
        </w:rPr>
        <w:t>(</w:t>
      </w:r>
      <w:r w:rsidR="00FE2024" w:rsidRPr="00FA16FC">
        <w:rPr>
          <w:rFonts w:ascii="Malgun Gothic" w:eastAsia="Malgun Gothic" w:hAnsi="Malgun Gothic"/>
        </w:rPr>
        <w:t>quatre mille sept cent vingt-et-</w:t>
      </w:r>
      <w:r w:rsidR="00CE7B5E">
        <w:rPr>
          <w:rFonts w:ascii="Malgun Gothic" w:eastAsia="Malgun Gothic" w:hAnsi="Malgun Gothic"/>
        </w:rPr>
        <w:t xml:space="preserve">un Euros et </w:t>
      </w:r>
      <w:r w:rsidR="00FE2024" w:rsidRPr="00FA16FC">
        <w:rPr>
          <w:rFonts w:ascii="Malgun Gothic" w:eastAsia="Malgun Gothic" w:hAnsi="Malgun Gothic"/>
        </w:rPr>
        <w:t>soixante-quatre</w:t>
      </w:r>
      <w:r w:rsidR="00CE7B5E">
        <w:rPr>
          <w:rFonts w:ascii="Malgun Gothic" w:eastAsia="Malgun Gothic" w:hAnsi="Malgun Gothic"/>
        </w:rPr>
        <w:t xml:space="preserve">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50039B1F"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151CF8" w:rsidRPr="00151CF8">
        <w:rPr>
          <w:rFonts w:ascii="Malgun Gothic" w:eastAsia="Malgun Gothic" w:hAnsi="Malgun Gothic"/>
          <w:color w:val="000000"/>
        </w:rPr>
        <w:t>3</w:t>
      </w:r>
      <w:r w:rsidR="00151CF8">
        <w:rPr>
          <w:rFonts w:ascii="Malgun Gothic" w:eastAsia="Malgun Gothic" w:hAnsi="Malgun Gothic"/>
          <w:color w:val="000000"/>
        </w:rPr>
        <w:t> </w:t>
      </w:r>
      <w:r w:rsidR="00151CF8" w:rsidRPr="00151CF8">
        <w:rPr>
          <w:rFonts w:ascii="Malgun Gothic" w:eastAsia="Malgun Gothic" w:hAnsi="Malgun Gothic"/>
          <w:color w:val="000000"/>
        </w:rPr>
        <w:t>915</w:t>
      </w:r>
      <w:r w:rsidR="00151CF8">
        <w:rPr>
          <w:rFonts w:ascii="Malgun Gothic" w:eastAsia="Malgun Gothic" w:hAnsi="Malgun Gothic"/>
          <w:color w:val="000000"/>
        </w:rPr>
        <w:t xml:space="preserve"> E</w:t>
      </w:r>
      <w:r w:rsidRPr="00EE5BBA">
        <w:rPr>
          <w:rFonts w:ascii="Malgun Gothic" w:eastAsia="Malgun Gothic" w:hAnsi="Malgun Gothic"/>
          <w:color w:val="000000"/>
        </w:rPr>
        <w:t>uros bruts ;</w:t>
      </w:r>
    </w:p>
    <w:p w14:paraId="3C6BB018" w14:textId="1DF7E8A9"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151CF8">
        <w:rPr>
          <w:rFonts w:ascii="Malgun Gothic" w:eastAsia="Malgun Gothic" w:hAnsi="Malgun Gothic"/>
          <w:color w:val="000000"/>
        </w:rPr>
        <w:t>25</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151CF8" w:rsidRPr="00151CF8">
        <w:rPr>
          <w:rFonts w:ascii="Malgun Gothic" w:eastAsia="Malgun Gothic" w:hAnsi="Malgun Gothic"/>
          <w:color w:val="000000"/>
        </w:rPr>
        <w:t>806,64</w:t>
      </w:r>
      <w:r w:rsidR="00151CF8">
        <w:rPr>
          <w:rFonts w:ascii="Malgun Gothic" w:eastAsia="Malgun Gothic" w:hAnsi="Malgun Gothic"/>
          <w:color w:val="000000"/>
        </w:rPr>
        <w:t xml:space="preserve"> E</w:t>
      </w:r>
      <w:r w:rsidR="00A4504C">
        <w:rPr>
          <w:rFonts w:ascii="Malgun Gothic" w:eastAsia="Malgun Gothic" w:hAnsi="Malgun Gothic"/>
          <w:color w:val="000000"/>
        </w:rPr>
        <w:t>uros bruts</w:t>
      </w:r>
    </w:p>
    <w:p w14:paraId="282D51A7" w14:textId="6DA22A10" w:rsidR="00CE3714" w:rsidRDefault="00CE3714" w:rsidP="00CE3714">
      <w:pPr>
        <w:pBdr>
          <w:top w:val="nil"/>
          <w:left w:val="nil"/>
          <w:bottom w:val="nil"/>
          <w:right w:val="nil"/>
          <w:between w:val="nil"/>
        </w:pBdr>
        <w:ind w:left="720"/>
        <w:rPr>
          <w:rFonts w:ascii="Malgun Gothic" w:eastAsia="Malgun Gothic" w:hAnsi="Malgun Gothic"/>
          <w:color w:val="000000"/>
        </w:rPr>
      </w:pPr>
    </w:p>
    <w:p w14:paraId="0134A313" w14:textId="77777777" w:rsidR="00CE3714" w:rsidRPr="00CE3714" w:rsidRDefault="00CE3714" w:rsidP="00CE3714">
      <w:pPr>
        <w:pBdr>
          <w:top w:val="nil"/>
          <w:left w:val="nil"/>
          <w:bottom w:val="nil"/>
          <w:right w:val="nil"/>
          <w:between w:val="nil"/>
        </w:pBdr>
        <w:ind w:left="720"/>
        <w:rPr>
          <w:rFonts w:ascii="Malgun Gothic" w:eastAsia="Malgun Gothic" w:hAnsi="Malgun Gothic"/>
          <w:color w:val="000000"/>
        </w:rPr>
      </w:pPr>
    </w:p>
    <w:p w14:paraId="68BDF051" w14:textId="441A872A"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A23B30">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5B8D96B0"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14AD7AB9" w14:textId="0DFC9809"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lastRenderedPageBreak/>
        <w:t xml:space="preserve">Article </w:t>
      </w:r>
      <w:r w:rsidR="00A23B30">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597B2CC7" w14:textId="77777777" w:rsidR="009F3430" w:rsidRPr="0000347B" w:rsidRDefault="009F3430">
      <w:pPr>
        <w:widowControl w:val="0"/>
        <w:rPr>
          <w:rFonts w:ascii="Malgun Gothic" w:eastAsia="Malgun Gothic" w:hAnsi="Malgun Gothic"/>
          <w:color w:val="000000"/>
          <w:sz w:val="18"/>
          <w:szCs w:val="18"/>
        </w:rPr>
      </w:pPr>
    </w:p>
    <w:p w14:paraId="687015AC" w14:textId="171E33B1" w:rsidR="00FE02A0" w:rsidRDefault="00FE02A0" w:rsidP="00FE02A0">
      <w:pPr>
        <w:rPr>
          <w:rFonts w:ascii="Malgun Gothic" w:eastAsia="Malgun Gothic" w:hAnsi="Malgun Gothic"/>
          <w:b/>
          <w:color w:val="000000"/>
          <w:u w:val="single"/>
        </w:rPr>
      </w:pPr>
      <w:r>
        <w:rPr>
          <w:rFonts w:ascii="Malgun Gothic" w:eastAsia="Malgun Gothic" w:hAnsi="Malgun Gothic" w:hint="eastAsia"/>
          <w:b/>
          <w:color w:val="000000"/>
          <w:u w:val="single"/>
        </w:rPr>
        <w:t xml:space="preserve">Article </w:t>
      </w:r>
      <w:r w:rsidR="00A23B30">
        <w:rPr>
          <w:rFonts w:ascii="Malgun Gothic" w:eastAsia="Malgun Gothic" w:hAnsi="Malgun Gothic"/>
          <w:b/>
          <w:color w:val="000000"/>
          <w:u w:val="single"/>
        </w:rPr>
        <w:t>10</w:t>
      </w:r>
      <w:r>
        <w:rPr>
          <w:rFonts w:ascii="Malgun Gothic" w:eastAsia="Malgun Gothic" w:hAnsi="Malgun Gothic" w:hint="eastAsia"/>
          <w:b/>
          <w:color w:val="000000"/>
          <w:u w:val="single"/>
        </w:rPr>
        <w:t xml:space="preserve"> – Frais professionnels liés au Télétravail </w:t>
      </w:r>
    </w:p>
    <w:p w14:paraId="2EFC46CB" w14:textId="77777777" w:rsidR="00FE02A0" w:rsidRDefault="00FE02A0" w:rsidP="00FE02A0">
      <w:pPr>
        <w:shd w:val="clear" w:color="auto" w:fill="FFFFFF"/>
        <w:spacing w:line="345" w:lineRule="atLeast"/>
        <w:rPr>
          <w:rFonts w:ascii="Malgun Gothic" w:eastAsia="Malgun Gothic" w:hAnsi="Malgun Gothic"/>
          <w:color w:val="000000"/>
        </w:rPr>
      </w:pPr>
    </w:p>
    <w:p w14:paraId="1F34B563" w14:textId="77777777" w:rsidR="00FE02A0" w:rsidRDefault="00FE02A0" w:rsidP="00FE02A0">
      <w:pPr>
        <w:shd w:val="clear" w:color="auto" w:fill="FFFFFF"/>
        <w:spacing w:line="345" w:lineRule="atLeast"/>
        <w:rPr>
          <w:rFonts w:ascii="Malgun Gothic" w:eastAsia="Malgun Gothic" w:hAnsi="Malgun Gothic"/>
          <w:color w:val="000000"/>
        </w:rPr>
      </w:pPr>
      <w:r>
        <w:rPr>
          <w:rFonts w:ascii="Malgun Gothic" w:eastAsia="Malgun Gothic" w:hAnsi="Malgun Gothic" w:hint="eastAsia"/>
          <w:color w:val="000000"/>
        </w:rPr>
        <w:t>À l’occasion de l’exercice de vos fonctions en télétravail, vous serez amené à supporter divers frais professionnels liés à ce mode de travail.</w:t>
      </w:r>
    </w:p>
    <w:p w14:paraId="5114322B" w14:textId="77777777" w:rsidR="00FE56AD" w:rsidRDefault="00FE02A0" w:rsidP="00FE02A0">
      <w:pPr>
        <w:shd w:val="clear" w:color="auto" w:fill="FFFFFF"/>
        <w:spacing w:line="345" w:lineRule="atLeast"/>
        <w:rPr>
          <w:rFonts w:ascii="Malgun Gothic" w:eastAsia="Malgun Gothic" w:hAnsi="Malgun Gothic"/>
          <w:color w:val="000000"/>
        </w:rPr>
      </w:pPr>
      <w:r>
        <w:rPr>
          <w:rFonts w:ascii="Malgun Gothic" w:eastAsia="Malgun Gothic" w:hAnsi="Malgun Gothic" w:hint="eastAsia"/>
          <w:color w:val="000000"/>
        </w:rPr>
        <w:t xml:space="preserve">Vous percevrez une indemnité dite d’occupation d’un montant de </w:t>
      </w:r>
      <w:r w:rsidR="003A04C3">
        <w:rPr>
          <w:rFonts w:ascii="Malgun Gothic" w:eastAsia="Malgun Gothic" w:hAnsi="Malgun Gothic"/>
          <w:color w:val="000000"/>
        </w:rPr>
        <w:t>80</w:t>
      </w:r>
      <w:r>
        <w:rPr>
          <w:rFonts w:ascii="Malgun Gothic" w:eastAsia="Malgun Gothic" w:hAnsi="Malgun Gothic" w:hint="eastAsia"/>
          <w:color w:val="000000"/>
        </w:rPr>
        <w:t xml:space="preserve"> </w:t>
      </w:r>
      <w:r w:rsidR="003A04C3">
        <w:rPr>
          <w:rFonts w:ascii="Malgun Gothic" w:eastAsia="Malgun Gothic" w:hAnsi="Malgun Gothic"/>
          <w:color w:val="000000"/>
        </w:rPr>
        <w:t>E</w:t>
      </w:r>
      <w:r>
        <w:rPr>
          <w:rFonts w:ascii="Malgun Gothic" w:eastAsia="Malgun Gothic" w:hAnsi="Malgun Gothic" w:hint="eastAsia"/>
          <w:color w:val="000000"/>
        </w:rPr>
        <w:t xml:space="preserve">uros par mois, compte tenu de la sujétion subie du fait de l’occupation d’une partie de votre lieu </w:t>
      </w:r>
      <w:r w:rsidR="00FE56AD">
        <w:rPr>
          <w:rFonts w:ascii="Malgun Gothic" w:eastAsia="Malgun Gothic" w:hAnsi="Malgun Gothic"/>
          <w:color w:val="000000"/>
        </w:rPr>
        <w:t xml:space="preserve">  </w:t>
      </w:r>
    </w:p>
    <w:p w14:paraId="441F500F" w14:textId="7AD4CEF3" w:rsidR="00FE02A0" w:rsidRDefault="00FE02A0" w:rsidP="00FE02A0">
      <w:pPr>
        <w:shd w:val="clear" w:color="auto" w:fill="FFFFFF"/>
        <w:spacing w:line="345" w:lineRule="atLeast"/>
        <w:rPr>
          <w:rFonts w:ascii="Malgun Gothic" w:eastAsia="Malgun Gothic" w:hAnsi="Malgun Gothic"/>
          <w:color w:val="000000"/>
        </w:rPr>
      </w:pPr>
      <w:r>
        <w:rPr>
          <w:rFonts w:ascii="Malgun Gothic" w:eastAsia="Malgun Gothic" w:hAnsi="Malgun Gothic" w:hint="eastAsia"/>
          <w:color w:val="000000"/>
        </w:rPr>
        <w:t>d’habitation à des fins professionnelles</w:t>
      </w:r>
    </w:p>
    <w:p w14:paraId="10424097" w14:textId="77777777" w:rsidR="00FE02A0" w:rsidRDefault="00FE02A0">
      <w:pPr>
        <w:pBdr>
          <w:top w:val="nil"/>
          <w:left w:val="nil"/>
          <w:bottom w:val="nil"/>
          <w:right w:val="nil"/>
          <w:between w:val="nil"/>
        </w:pBdr>
        <w:rPr>
          <w:rFonts w:ascii="Malgun Gothic" w:eastAsia="Malgun Gothic" w:hAnsi="Malgun Gothic"/>
          <w:b/>
          <w:color w:val="000000"/>
          <w:u w:val="single"/>
        </w:rPr>
      </w:pPr>
    </w:p>
    <w:p w14:paraId="6571C07B" w14:textId="4C11EEE2"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FE02A0">
        <w:rPr>
          <w:rFonts w:ascii="Malgun Gothic" w:eastAsia="Malgun Gothic" w:hAnsi="Malgun Gothic"/>
          <w:b/>
          <w:color w:val="000000"/>
          <w:u w:val="single"/>
        </w:rPr>
        <w:t>1</w:t>
      </w:r>
      <w:r w:rsidR="00A23B30">
        <w:rPr>
          <w:rFonts w:ascii="Malgun Gothic" w:eastAsia="Malgun Gothic" w:hAnsi="Malgun Gothic"/>
          <w:b/>
          <w:color w:val="000000"/>
          <w:u w:val="single"/>
        </w:rPr>
        <w:t>1</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DE52BFB" w14:textId="77777777" w:rsidR="00FE02A0" w:rsidRDefault="00386441" w:rsidP="00FE02A0">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04BA4896" w14:textId="60837325" w:rsidR="009F3430" w:rsidRPr="00EE5BBA" w:rsidRDefault="00386441" w:rsidP="00FE02A0">
      <w:pPr>
        <w:spacing w:before="120" w:line="260" w:lineRule="auto"/>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8D00D66" w14:textId="39FCF5FA" w:rsidR="009F3430" w:rsidRPr="00FE2024"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75E06868"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A23B30">
        <w:rPr>
          <w:rFonts w:ascii="Malgun Gothic" w:eastAsia="Malgun Gothic" w:hAnsi="Malgun Gothic"/>
          <w:b/>
          <w:color w:val="000000"/>
          <w:u w:val="single"/>
        </w:rPr>
        <w:t>2</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55FED21B" w14:textId="77777777" w:rsidR="00A205CA" w:rsidRDefault="00A205CA">
      <w:pPr>
        <w:rPr>
          <w:rFonts w:ascii="Malgun Gothic" w:eastAsia="Malgun Gothic" w:hAnsi="Malgun Gothic"/>
          <w:b/>
          <w:u w:val="single"/>
        </w:rPr>
      </w:pPr>
    </w:p>
    <w:p w14:paraId="487D4CCB" w14:textId="77777777" w:rsidR="00A205CA" w:rsidRDefault="00A205CA">
      <w:pPr>
        <w:rPr>
          <w:rFonts w:ascii="Malgun Gothic" w:eastAsia="Malgun Gothic" w:hAnsi="Malgun Gothic"/>
          <w:b/>
          <w:u w:val="single"/>
        </w:rPr>
      </w:pPr>
    </w:p>
    <w:p w14:paraId="10274F06" w14:textId="2BCF3DA9"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w:t>
      </w:r>
      <w:r w:rsidR="00A23B30">
        <w:rPr>
          <w:rFonts w:ascii="Malgun Gothic" w:eastAsia="Malgun Gothic" w:hAnsi="Malgun Gothic"/>
          <w:b/>
          <w:u w:val="single"/>
        </w:rPr>
        <w:t>3</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743361FB"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 xml:space="preserve">Article </w:t>
      </w:r>
      <w:r w:rsidR="00A23B30">
        <w:rPr>
          <w:rFonts w:ascii="Malgun Gothic" w:eastAsia="Malgun Gothic" w:hAnsi="Malgun Gothic"/>
          <w:b/>
          <w:u w:val="single"/>
        </w:rPr>
        <w:t>14</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5EBA0016" w14:textId="77777777" w:rsidR="0000347B" w:rsidRDefault="0000347B">
      <w:pPr>
        <w:rPr>
          <w:rFonts w:ascii="Malgun Gothic" w:eastAsia="Malgun Gothic" w:hAnsi="Malgun Gothic"/>
          <w:b/>
          <w:u w:val="single"/>
        </w:rPr>
      </w:pPr>
    </w:p>
    <w:p w14:paraId="5E5CA45F" w14:textId="079612C0" w:rsidR="009F3430" w:rsidRDefault="00386441">
      <w:pPr>
        <w:rPr>
          <w:rFonts w:ascii="Malgun Gothic" w:eastAsia="Malgun Gothic" w:hAnsi="Malgun Gothic"/>
          <w:b/>
          <w:u w:val="single"/>
        </w:rPr>
      </w:pPr>
      <w:r w:rsidRPr="00EE5BBA">
        <w:rPr>
          <w:rFonts w:ascii="Malgun Gothic" w:eastAsia="Malgun Gothic" w:hAnsi="Malgun Gothic"/>
          <w:b/>
          <w:u w:val="single"/>
        </w:rPr>
        <w:t>Article 1</w:t>
      </w:r>
      <w:r w:rsidR="00A23B30">
        <w:rPr>
          <w:rFonts w:ascii="Malgun Gothic" w:eastAsia="Malgun Gothic" w:hAnsi="Malgun Gothic"/>
          <w:b/>
          <w:u w:val="single"/>
        </w:rPr>
        <w:t>5</w:t>
      </w:r>
      <w:r w:rsidRPr="00EE5BBA">
        <w:rPr>
          <w:rFonts w:ascii="Malgun Gothic" w:eastAsia="Malgun Gothic" w:hAnsi="Malgun Gothic"/>
          <w:b/>
          <w:u w:val="single"/>
        </w:rPr>
        <w:t xml:space="preserve"> – Autres dispositions</w:t>
      </w:r>
    </w:p>
    <w:p w14:paraId="7DD59F24" w14:textId="77777777" w:rsidR="00CE3714" w:rsidRPr="0000347B" w:rsidRDefault="00CE3714">
      <w:pPr>
        <w:rPr>
          <w:rFonts w:ascii="Malgun Gothic" w:eastAsia="Malgun Gothic" w:hAnsi="Malgun Gothic"/>
          <w:sz w:val="18"/>
          <w:szCs w:val="18"/>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2BEC4C6E" w14:textId="77777777" w:rsidR="00150353" w:rsidRPr="00CE3714" w:rsidRDefault="00150353">
      <w:pPr>
        <w:rPr>
          <w:rFonts w:ascii="Malgun Gothic" w:eastAsia="Malgun Gothic" w:hAnsi="Malgun Gothic"/>
          <w:b/>
          <w:sz w:val="18"/>
          <w:szCs w:val="18"/>
          <w:u w:val="single"/>
        </w:rPr>
      </w:pPr>
    </w:p>
    <w:p w14:paraId="05036FC3" w14:textId="77777777" w:rsidR="00A205CA" w:rsidRDefault="00A205CA">
      <w:pPr>
        <w:rPr>
          <w:rFonts w:ascii="Malgun Gothic" w:eastAsia="Malgun Gothic" w:hAnsi="Malgun Gothic"/>
          <w:b/>
          <w:u w:val="single"/>
        </w:rPr>
      </w:pPr>
    </w:p>
    <w:p w14:paraId="7EAFD92F" w14:textId="77777777" w:rsidR="00A205CA" w:rsidRDefault="00A205CA">
      <w:pPr>
        <w:rPr>
          <w:rFonts w:ascii="Malgun Gothic" w:eastAsia="Malgun Gothic" w:hAnsi="Malgun Gothic"/>
          <w:b/>
          <w:u w:val="single"/>
        </w:rPr>
      </w:pPr>
    </w:p>
    <w:p w14:paraId="07D3C3D2" w14:textId="71A15648"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w:t>
      </w:r>
      <w:r w:rsidR="004F2457" w:rsidRPr="00EE5BBA">
        <w:rPr>
          <w:rFonts w:ascii="Malgun Gothic" w:eastAsia="Malgun Gothic" w:hAnsi="Malgun Gothic"/>
          <w:b/>
          <w:u w:val="single"/>
        </w:rPr>
        <w:t>1</w:t>
      </w:r>
      <w:r w:rsidR="00802658">
        <w:rPr>
          <w:rFonts w:ascii="Malgun Gothic" w:eastAsia="Malgun Gothic" w:hAnsi="Malgun Gothic"/>
          <w:b/>
          <w:u w:val="single"/>
        </w:rPr>
        <w:t>6</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22DFAA62" w14:textId="44432535" w:rsidR="009F3430" w:rsidRPr="00FE02A0" w:rsidRDefault="00386441" w:rsidP="00FE02A0">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5639CD4A" w14:textId="77777777" w:rsidR="00CE3714" w:rsidRPr="00EE5BBA" w:rsidRDefault="00CE3714">
      <w:pPr>
        <w:rPr>
          <w:rFonts w:ascii="Malgun Gothic" w:eastAsia="Malgun Gothic" w:hAnsi="Malgun Gothic"/>
          <w:sz w:val="28"/>
          <w:szCs w:val="28"/>
        </w:rPr>
      </w:pPr>
    </w:p>
    <w:p w14:paraId="799846A4" w14:textId="436E0D4C"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FE2024" w:rsidRPr="00FC0AEF">
        <w:rPr>
          <w:rFonts w:ascii="Malgun Gothic" w:eastAsia="Malgun Gothic" w:hAnsi="Malgun Gothic"/>
        </w:rPr>
        <w:t>10/07/2023.</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31"/>
      </w:tblGrid>
      <w:tr w:rsidR="002A216D" w14:paraId="4C7D7D6B" w14:textId="77777777" w:rsidTr="00FE2024">
        <w:tc>
          <w:tcPr>
            <w:tcW w:w="5529"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508FDE4C" w:rsidR="002A216D" w:rsidRDefault="00FE2024" w:rsidP="006C187F">
            <w:pPr>
              <w:jc w:val="left"/>
              <w:rPr>
                <w:rFonts w:ascii="Malgun Gothic" w:eastAsia="Malgun Gothic" w:hAnsi="Malgun Gothic"/>
              </w:rPr>
            </w:pPr>
            <w:r w:rsidRPr="00FC0AEF">
              <w:rPr>
                <w:rFonts w:ascii="Malgun Gothic" w:eastAsia="Malgun Gothic" w:hAnsi="Malgun Gothic"/>
              </w:rPr>
              <w:t>Mostapha</w:t>
            </w:r>
            <w:r>
              <w:rPr>
                <w:rFonts w:ascii="Malgun Gothic" w:eastAsia="Malgun Gothic" w:hAnsi="Malgun Gothic"/>
              </w:rPr>
              <w:t xml:space="preserve"> </w:t>
            </w:r>
            <w:r w:rsidRPr="00FC0AEF">
              <w:rPr>
                <w:rFonts w:ascii="Malgun Gothic" w:eastAsia="Malgun Gothic" w:hAnsi="Malgun Gothic"/>
              </w:rPr>
              <w:t>EL AOUAD</w:t>
            </w:r>
          </w:p>
        </w:tc>
        <w:tc>
          <w:tcPr>
            <w:tcW w:w="3531"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75F51FE8" w14:textId="77777777" w:rsidR="00FE02A0" w:rsidRDefault="00FE02A0">
      <w:pPr>
        <w:tabs>
          <w:tab w:val="left" w:pos="4320"/>
        </w:tabs>
        <w:rPr>
          <w:rFonts w:ascii="Malgun Gothic" w:eastAsia="Malgun Gothic" w:hAnsi="Malgun Gothic"/>
        </w:rPr>
      </w:pPr>
    </w:p>
    <w:p w14:paraId="4EC4DB22" w14:textId="57D60336" w:rsidR="009F3430" w:rsidRPr="00FE02A0" w:rsidRDefault="00386441">
      <w:pPr>
        <w:tabs>
          <w:tab w:val="left" w:pos="4320"/>
        </w:tabs>
        <w:rPr>
          <w:rFonts w:ascii="Malgun Gothic" w:eastAsia="Malgun Gothic" w:hAnsi="Malgun Gothic"/>
          <w:b/>
        </w:rPr>
      </w:pPr>
      <w:r w:rsidRPr="00007915">
        <w:rPr>
          <w:rFonts w:ascii="Malgun Gothic" w:eastAsia="Malgun Gothic" w:hAnsi="Malgun Gothic"/>
        </w:rPr>
        <w:t xml:space="preserve">                      </w:t>
      </w:r>
    </w:p>
    <w:p w14:paraId="4D5BFB4E" w14:textId="77777777" w:rsidR="00FE02A0"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5122DDAB" w14:textId="38755016" w:rsidR="0000347B"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078E34C9" w14:textId="77777777" w:rsidR="00FE2024" w:rsidRDefault="00FE2024" w:rsidP="00C42AC7">
      <w:pPr>
        <w:tabs>
          <w:tab w:val="left" w:pos="4320"/>
        </w:tabs>
        <w:rPr>
          <w:rFonts w:ascii="Malgun Gothic" w:eastAsia="Malgun Gothic" w:hAnsi="Malgun Gothic"/>
        </w:rPr>
      </w:pPr>
    </w:p>
    <w:p w14:paraId="71FAE411" w14:textId="5603538D" w:rsidR="004F1F36" w:rsidRPr="0000347B" w:rsidRDefault="004F1F36" w:rsidP="0000347B">
      <w:pPr>
        <w:tabs>
          <w:tab w:val="left" w:pos="4320"/>
        </w:tabs>
        <w:rPr>
          <w:rFonts w:ascii="Malgun Gothic" w:eastAsia="Malgun Gothic" w:hAnsi="Malgun Gothic"/>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8D74F" w14:textId="77777777" w:rsidR="00561A3C" w:rsidRDefault="00561A3C">
      <w:r>
        <w:separator/>
      </w:r>
    </w:p>
  </w:endnote>
  <w:endnote w:type="continuationSeparator" w:id="0">
    <w:p w14:paraId="76785ABC" w14:textId="77777777" w:rsidR="00561A3C" w:rsidRDefault="0056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BCE72" w14:textId="77777777" w:rsidR="00561A3C" w:rsidRDefault="00561A3C">
      <w:r>
        <w:separator/>
      </w:r>
    </w:p>
  </w:footnote>
  <w:footnote w:type="continuationSeparator" w:id="0">
    <w:p w14:paraId="04E2CD4B" w14:textId="77777777" w:rsidR="00561A3C" w:rsidRDefault="00561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6D5B92"/>
    <w:multiLevelType w:val="hybridMultilevel"/>
    <w:tmpl w:val="71AC5D5E"/>
    <w:lvl w:ilvl="0" w:tplc="294744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3E269E"/>
    <w:multiLevelType w:val="hybridMultilevel"/>
    <w:tmpl w:val="4A6A54BC"/>
    <w:lvl w:ilvl="0" w:tplc="80905498">
      <w:start w:val="1"/>
      <w:numFmt w:val="decimal"/>
      <w:lvlText w:val="%1."/>
      <w:lvlJc w:val="left"/>
      <w:pPr>
        <w:ind w:left="720" w:hanging="360"/>
      </w:pPr>
    </w:lvl>
    <w:lvl w:ilvl="1" w:tplc="80905498" w:tentative="1">
      <w:start w:val="1"/>
      <w:numFmt w:val="lowerLetter"/>
      <w:lvlText w:val="%2."/>
      <w:lvlJc w:val="left"/>
      <w:pPr>
        <w:ind w:left="1440" w:hanging="360"/>
      </w:pPr>
    </w:lvl>
    <w:lvl w:ilvl="2" w:tplc="80905498" w:tentative="1">
      <w:start w:val="1"/>
      <w:numFmt w:val="lowerRoman"/>
      <w:lvlText w:val="%3."/>
      <w:lvlJc w:val="right"/>
      <w:pPr>
        <w:ind w:left="2160" w:hanging="180"/>
      </w:pPr>
    </w:lvl>
    <w:lvl w:ilvl="3" w:tplc="80905498" w:tentative="1">
      <w:start w:val="1"/>
      <w:numFmt w:val="decimal"/>
      <w:lvlText w:val="%4."/>
      <w:lvlJc w:val="left"/>
      <w:pPr>
        <w:ind w:left="2880" w:hanging="360"/>
      </w:pPr>
    </w:lvl>
    <w:lvl w:ilvl="4" w:tplc="80905498" w:tentative="1">
      <w:start w:val="1"/>
      <w:numFmt w:val="lowerLetter"/>
      <w:lvlText w:val="%5."/>
      <w:lvlJc w:val="left"/>
      <w:pPr>
        <w:ind w:left="3600" w:hanging="360"/>
      </w:pPr>
    </w:lvl>
    <w:lvl w:ilvl="5" w:tplc="80905498" w:tentative="1">
      <w:start w:val="1"/>
      <w:numFmt w:val="lowerRoman"/>
      <w:lvlText w:val="%6."/>
      <w:lvlJc w:val="right"/>
      <w:pPr>
        <w:ind w:left="4320" w:hanging="180"/>
      </w:pPr>
    </w:lvl>
    <w:lvl w:ilvl="6" w:tplc="80905498" w:tentative="1">
      <w:start w:val="1"/>
      <w:numFmt w:val="decimal"/>
      <w:lvlText w:val="%7."/>
      <w:lvlJc w:val="left"/>
      <w:pPr>
        <w:ind w:left="5040" w:hanging="360"/>
      </w:pPr>
    </w:lvl>
    <w:lvl w:ilvl="7" w:tplc="80905498" w:tentative="1">
      <w:start w:val="1"/>
      <w:numFmt w:val="lowerLetter"/>
      <w:lvlText w:val="%8."/>
      <w:lvlJc w:val="left"/>
      <w:pPr>
        <w:ind w:left="5760" w:hanging="360"/>
      </w:pPr>
    </w:lvl>
    <w:lvl w:ilvl="8" w:tplc="80905498" w:tentative="1">
      <w:start w:val="1"/>
      <w:numFmt w:val="lowerRoman"/>
      <w:lvlText w:val="%9."/>
      <w:lvlJc w:val="right"/>
      <w:pPr>
        <w:ind w:left="6480" w:hanging="180"/>
      </w:pPr>
    </w:lvl>
  </w:abstractNum>
  <w:abstractNum w:abstractNumId="5"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6"/>
  </w:num>
  <w:num w:numId="2" w16cid:durableId="115874758">
    <w:abstractNumId w:val="2"/>
  </w:num>
  <w:num w:numId="3" w16cid:durableId="1806462340">
    <w:abstractNumId w:val="3"/>
  </w:num>
  <w:num w:numId="4" w16cid:durableId="948926910">
    <w:abstractNumId w:val="5"/>
  </w:num>
  <w:num w:numId="5" w16cid:durableId="1553271957">
    <w:abstractNumId w:val="0"/>
  </w:num>
  <w:num w:numId="6" w16cid:durableId="1471512312">
    <w:abstractNumId w:val="1"/>
  </w:num>
  <w:num w:numId="7" w16cid:durableId="308435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347B"/>
    <w:rsid w:val="00007915"/>
    <w:rsid w:val="00011F67"/>
    <w:rsid w:val="00097593"/>
    <w:rsid w:val="000B608B"/>
    <w:rsid w:val="000F7288"/>
    <w:rsid w:val="00101E59"/>
    <w:rsid w:val="00117014"/>
    <w:rsid w:val="00150353"/>
    <w:rsid w:val="00151CF8"/>
    <w:rsid w:val="001758F8"/>
    <w:rsid w:val="00183F46"/>
    <w:rsid w:val="001F6241"/>
    <w:rsid w:val="001F74C8"/>
    <w:rsid w:val="00233CE5"/>
    <w:rsid w:val="002A216D"/>
    <w:rsid w:val="002C24AA"/>
    <w:rsid w:val="002C7C6D"/>
    <w:rsid w:val="003207AF"/>
    <w:rsid w:val="003714E7"/>
    <w:rsid w:val="00386441"/>
    <w:rsid w:val="003A04C3"/>
    <w:rsid w:val="003C184B"/>
    <w:rsid w:val="00497A8F"/>
    <w:rsid w:val="004E6CAB"/>
    <w:rsid w:val="004F1F36"/>
    <w:rsid w:val="004F2457"/>
    <w:rsid w:val="00500632"/>
    <w:rsid w:val="00514500"/>
    <w:rsid w:val="00561A3C"/>
    <w:rsid w:val="0056448E"/>
    <w:rsid w:val="00564F67"/>
    <w:rsid w:val="0056681F"/>
    <w:rsid w:val="005959FD"/>
    <w:rsid w:val="005A3AC8"/>
    <w:rsid w:val="005B48AA"/>
    <w:rsid w:val="005D7D68"/>
    <w:rsid w:val="00631AAD"/>
    <w:rsid w:val="006562DE"/>
    <w:rsid w:val="00661EC1"/>
    <w:rsid w:val="00667975"/>
    <w:rsid w:val="00671235"/>
    <w:rsid w:val="00686902"/>
    <w:rsid w:val="006A280F"/>
    <w:rsid w:val="006C15BD"/>
    <w:rsid w:val="006C187F"/>
    <w:rsid w:val="006D2778"/>
    <w:rsid w:val="007239A4"/>
    <w:rsid w:val="007349A3"/>
    <w:rsid w:val="00740060"/>
    <w:rsid w:val="00740EA0"/>
    <w:rsid w:val="0076695C"/>
    <w:rsid w:val="00802658"/>
    <w:rsid w:val="008052F7"/>
    <w:rsid w:val="00867DFB"/>
    <w:rsid w:val="00894420"/>
    <w:rsid w:val="008A54CF"/>
    <w:rsid w:val="008A7641"/>
    <w:rsid w:val="008B5D40"/>
    <w:rsid w:val="008C10A9"/>
    <w:rsid w:val="00913716"/>
    <w:rsid w:val="00953AE8"/>
    <w:rsid w:val="009603F8"/>
    <w:rsid w:val="009B4C68"/>
    <w:rsid w:val="009C02A8"/>
    <w:rsid w:val="009E26AD"/>
    <w:rsid w:val="009F3430"/>
    <w:rsid w:val="00A205CA"/>
    <w:rsid w:val="00A23B30"/>
    <w:rsid w:val="00A259A2"/>
    <w:rsid w:val="00A4504C"/>
    <w:rsid w:val="00A46D12"/>
    <w:rsid w:val="00A91C96"/>
    <w:rsid w:val="00AF53A3"/>
    <w:rsid w:val="00B43E78"/>
    <w:rsid w:val="00BA784A"/>
    <w:rsid w:val="00C17877"/>
    <w:rsid w:val="00C25E78"/>
    <w:rsid w:val="00C306FD"/>
    <w:rsid w:val="00C42AC7"/>
    <w:rsid w:val="00C57CFD"/>
    <w:rsid w:val="00C77ED4"/>
    <w:rsid w:val="00C9573F"/>
    <w:rsid w:val="00CC570C"/>
    <w:rsid w:val="00CE3714"/>
    <w:rsid w:val="00CE4895"/>
    <w:rsid w:val="00CE7B5E"/>
    <w:rsid w:val="00D20B85"/>
    <w:rsid w:val="00D46E78"/>
    <w:rsid w:val="00D913AE"/>
    <w:rsid w:val="00DA6BD3"/>
    <w:rsid w:val="00DA6BE1"/>
    <w:rsid w:val="00DD6C50"/>
    <w:rsid w:val="00DF4565"/>
    <w:rsid w:val="00E03C20"/>
    <w:rsid w:val="00E210A2"/>
    <w:rsid w:val="00E23362"/>
    <w:rsid w:val="00E3225F"/>
    <w:rsid w:val="00E70B5F"/>
    <w:rsid w:val="00E73C4B"/>
    <w:rsid w:val="00EE5BBA"/>
    <w:rsid w:val="00EE708B"/>
    <w:rsid w:val="00F06C62"/>
    <w:rsid w:val="00F726EC"/>
    <w:rsid w:val="00F806FB"/>
    <w:rsid w:val="00FB0344"/>
    <w:rsid w:val="00FC114A"/>
    <w:rsid w:val="00FE02A0"/>
    <w:rsid w:val="00FE2024"/>
    <w:rsid w:val="00FE56A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75520">
      <w:bodyDiv w:val="1"/>
      <w:marLeft w:val="0"/>
      <w:marRight w:val="0"/>
      <w:marTop w:val="0"/>
      <w:marBottom w:val="0"/>
      <w:divBdr>
        <w:top w:val="none" w:sz="0" w:space="0" w:color="auto"/>
        <w:left w:val="none" w:sz="0" w:space="0" w:color="auto"/>
        <w:bottom w:val="none" w:sz="0" w:space="0" w:color="auto"/>
        <w:right w:val="none" w:sz="0" w:space="0" w:color="auto"/>
      </w:divBdr>
    </w:div>
    <w:div w:id="1625692787">
      <w:bodyDiv w:val="1"/>
      <w:marLeft w:val="0"/>
      <w:marRight w:val="0"/>
      <w:marTop w:val="0"/>
      <w:marBottom w:val="0"/>
      <w:divBdr>
        <w:top w:val="none" w:sz="0" w:space="0" w:color="auto"/>
        <w:left w:val="none" w:sz="0" w:space="0" w:color="auto"/>
        <w:bottom w:val="none" w:sz="0" w:space="0" w:color="auto"/>
        <w:right w:val="none" w:sz="0" w:space="0" w:color="auto"/>
      </w:divBdr>
    </w:div>
    <w:div w:id="1660882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9</Pages>
  <Words>2018</Words>
  <Characters>11104</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LAJMI Nouha</cp:lastModifiedBy>
  <cp:revision>18</cp:revision>
  <dcterms:created xsi:type="dcterms:W3CDTF">2023-07-10T11:33:00Z</dcterms:created>
  <dcterms:modified xsi:type="dcterms:W3CDTF">2023-07-10T12:56:00Z</dcterms:modified>
</cp:coreProperties>
</file>